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19" w:rsidRDefault="00937919" w:rsidP="0093791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933B84">
        <w:rPr>
          <w:rFonts w:ascii="Times New Roman" w:hAnsi="Times New Roman" w:cs="Times New Roman"/>
          <w:sz w:val="24"/>
        </w:rPr>
        <w:t>Załącznik nr 1 do</w:t>
      </w:r>
      <w:r>
        <w:rPr>
          <w:rFonts w:ascii="Times New Roman" w:hAnsi="Times New Roman" w:cs="Times New Roman"/>
          <w:b/>
          <w:sz w:val="24"/>
        </w:rPr>
        <w:t xml:space="preserve"> Uchwały nr 351/2017</w:t>
      </w:r>
    </w:p>
    <w:p w:rsidR="00937919" w:rsidRDefault="00937919" w:rsidP="0093791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Zarządu Powiatu Gostynińskiego z                 dnia 31 stycznia 2017r.</w:t>
      </w:r>
    </w:p>
    <w:p w:rsidR="00937919" w:rsidRDefault="00937919" w:rsidP="0093791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</w:rPr>
      </w:pPr>
    </w:p>
    <w:p w:rsidR="00937919" w:rsidRDefault="00937919" w:rsidP="00937919">
      <w:pPr>
        <w:rPr>
          <w:rFonts w:ascii="Times New Roman" w:hAnsi="Times New Roman" w:cs="Times New Roman"/>
          <w:b/>
          <w:sz w:val="24"/>
        </w:rPr>
      </w:pPr>
      <w:r w:rsidRPr="001D5F4B">
        <w:rPr>
          <w:rFonts w:ascii="Times New Roman" w:hAnsi="Times New Roman" w:cs="Times New Roman"/>
          <w:b/>
          <w:sz w:val="24"/>
        </w:rPr>
        <w:t>Cennik detalicznej sprzedaży drewna pozyskanego z nieruchomości stanowiących własność Powiatu Gostynińskiego</w:t>
      </w:r>
      <w:r>
        <w:rPr>
          <w:rFonts w:ascii="Times New Roman" w:hAnsi="Times New Roman" w:cs="Times New Roman"/>
          <w:b/>
          <w:sz w:val="24"/>
        </w:rPr>
        <w:t>.</w:t>
      </w:r>
    </w:p>
    <w:p w:rsidR="00937919" w:rsidRPr="00436F63" w:rsidRDefault="00937919" w:rsidP="00937919">
      <w:pPr>
        <w:jc w:val="center"/>
        <w:rPr>
          <w:rFonts w:ascii="Times New Roman" w:hAnsi="Times New Roman" w:cs="Times New Roman"/>
          <w:b/>
          <w:sz w:val="32"/>
        </w:rPr>
      </w:pPr>
      <w:r w:rsidRPr="00436F63">
        <w:rPr>
          <w:rFonts w:ascii="Times New Roman" w:hAnsi="Times New Roman" w:cs="Times New Roman"/>
          <w:b/>
          <w:sz w:val="32"/>
        </w:rPr>
        <w:t>Drewno opałowe średnio i małowymiarowe</w:t>
      </w:r>
      <w:r>
        <w:rPr>
          <w:rFonts w:ascii="Times New Roman" w:hAnsi="Times New Roman" w:cs="Times New Roman"/>
          <w:b/>
          <w:sz w:val="32"/>
        </w:rPr>
        <w:t xml:space="preserve"> – opałowe (tab. 1)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116"/>
        <w:gridCol w:w="2703"/>
        <w:gridCol w:w="1134"/>
        <w:gridCol w:w="142"/>
        <w:gridCol w:w="761"/>
        <w:gridCol w:w="30"/>
        <w:gridCol w:w="59"/>
        <w:gridCol w:w="875"/>
        <w:gridCol w:w="71"/>
        <w:gridCol w:w="47"/>
        <w:gridCol w:w="816"/>
      </w:tblGrid>
      <w:tr w:rsidR="00937919" w:rsidTr="00F8247A">
        <w:tc>
          <w:tcPr>
            <w:tcW w:w="534" w:type="dxa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2B99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095" w:type="dxa"/>
            <w:gridSpan w:val="4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Surowiec drzewny</w:t>
            </w:r>
          </w:p>
        </w:tc>
        <w:tc>
          <w:tcPr>
            <w:tcW w:w="2659" w:type="dxa"/>
            <w:gridSpan w:val="7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cena detaliczna w zł za 1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loco las po dokonanym pozyskaniu i zrywce</w:t>
            </w:r>
          </w:p>
        </w:tc>
      </w:tr>
      <w:tr w:rsidR="00937919" w:rsidTr="00F8247A">
        <w:tc>
          <w:tcPr>
            <w:tcW w:w="534" w:type="dxa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sortyment</w:t>
            </w:r>
          </w:p>
        </w:tc>
        <w:tc>
          <w:tcPr>
            <w:tcW w:w="2703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rodzaj</w:t>
            </w:r>
          </w:p>
        </w:tc>
        <w:tc>
          <w:tcPr>
            <w:tcW w:w="1276" w:type="dxa"/>
            <w:gridSpan w:val="2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klasy wymiarowe</w:t>
            </w:r>
          </w:p>
        </w:tc>
        <w:tc>
          <w:tcPr>
            <w:tcW w:w="850" w:type="dxa"/>
            <w:gridSpan w:val="3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993" w:type="dxa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podatek VAT</w:t>
            </w:r>
          </w:p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8%</w:t>
            </w:r>
          </w:p>
        </w:tc>
        <w:tc>
          <w:tcPr>
            <w:tcW w:w="8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937919" w:rsidTr="00F8247A"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16" w:type="dxa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drewno średniowymiarowe</w:t>
            </w:r>
          </w:p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(opałowe)</w:t>
            </w:r>
          </w:p>
        </w:tc>
        <w:tc>
          <w:tcPr>
            <w:tcW w:w="2703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B99">
              <w:rPr>
                <w:rFonts w:ascii="Times New Roman" w:hAnsi="Times New Roman" w:cs="Times New Roman"/>
                <w:b/>
                <w:sz w:val="24"/>
              </w:rPr>
              <w:t>iglaste</w:t>
            </w:r>
          </w:p>
        </w:tc>
        <w:tc>
          <w:tcPr>
            <w:tcW w:w="3935" w:type="dxa"/>
            <w:gridSpan w:val="9"/>
          </w:tcPr>
          <w:p w:rsidR="00937919" w:rsidRDefault="00937919" w:rsidP="00F824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634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Sosna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90,00</w:t>
            </w:r>
          </w:p>
        </w:tc>
        <w:tc>
          <w:tcPr>
            <w:tcW w:w="1035" w:type="dxa"/>
            <w:gridSpan w:val="4"/>
            <w:vAlign w:val="center"/>
          </w:tcPr>
          <w:p w:rsidR="00937919" w:rsidRPr="00972BBD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BD">
              <w:rPr>
                <w:rFonts w:ascii="Times New Roman" w:hAnsi="Times New Roman" w:cs="Times New Roman"/>
                <w:sz w:val="24"/>
              </w:rPr>
              <w:t>7,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97,20</w:t>
            </w:r>
          </w:p>
        </w:tc>
      </w:tr>
      <w:tr w:rsidR="00937919" w:rsidTr="00F8247A">
        <w:trPr>
          <w:trHeight w:val="558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Świerk/</w:t>
            </w:r>
            <w:r w:rsidRPr="001D5F4B">
              <w:rPr>
                <w:rFonts w:ascii="Times New Roman" w:hAnsi="Times New Roman" w:cs="Times New Roman"/>
                <w:sz w:val="24"/>
              </w:rPr>
              <w:t>Modrzew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85,80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91,80</w:t>
            </w:r>
          </w:p>
        </w:tc>
      </w:tr>
      <w:tr w:rsidR="00937919" w:rsidTr="00F8247A">
        <w:trPr>
          <w:trHeight w:val="545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2116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drewno średniowymiarowe</w:t>
            </w:r>
          </w:p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(opałowe)</w:t>
            </w:r>
          </w:p>
        </w:tc>
        <w:tc>
          <w:tcPr>
            <w:tcW w:w="2703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B99">
              <w:rPr>
                <w:rFonts w:ascii="Times New Roman" w:hAnsi="Times New Roman" w:cs="Times New Roman"/>
                <w:b/>
                <w:sz w:val="24"/>
              </w:rPr>
              <w:t>liściaste</w:t>
            </w:r>
          </w:p>
        </w:tc>
        <w:tc>
          <w:tcPr>
            <w:tcW w:w="3935" w:type="dxa"/>
            <w:gridSpan w:val="9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Grab/Buk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10,80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DF0">
              <w:rPr>
                <w:rFonts w:ascii="Times New Roman" w:hAnsi="Times New Roman" w:cs="Times New Roman"/>
              </w:rPr>
              <w:t>145,80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DF0">
              <w:rPr>
                <w:rFonts w:ascii="Times New Roman" w:hAnsi="Times New Roman" w:cs="Times New Roman"/>
              </w:rPr>
              <w:t>151,20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Jesion/Akacja/Wiąz/Tuja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DF0">
              <w:rPr>
                <w:rFonts w:ascii="Times New Roman" w:hAnsi="Times New Roman" w:cs="Times New Roman"/>
              </w:rPr>
              <w:t>140,40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Brzoza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DF0">
              <w:rPr>
                <w:rFonts w:ascii="Times New Roman" w:hAnsi="Times New Roman" w:cs="Times New Roman"/>
              </w:rPr>
              <w:t>135,00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Topola/Lipa/inne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75,60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6" w:type="dxa"/>
            <w:vAlign w:val="center"/>
          </w:tcPr>
          <w:p w:rsidR="00937919" w:rsidRPr="00FA3BBE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FA3BBE">
              <w:rPr>
                <w:rFonts w:ascii="Times New Roman" w:hAnsi="Times New Roman" w:cs="Times New Roman"/>
              </w:rPr>
              <w:t>S4*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Iglaste</w:t>
            </w:r>
          </w:p>
        </w:tc>
        <w:tc>
          <w:tcPr>
            <w:tcW w:w="11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32,40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6" w:type="dxa"/>
            <w:vAlign w:val="center"/>
          </w:tcPr>
          <w:p w:rsidR="00937919" w:rsidRPr="00FA3BBE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FA3BBE">
              <w:rPr>
                <w:rFonts w:ascii="Times New Roman" w:hAnsi="Times New Roman" w:cs="Times New Roman"/>
              </w:rPr>
              <w:t>S4*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Liściaste</w:t>
            </w:r>
          </w:p>
        </w:tc>
        <w:tc>
          <w:tcPr>
            <w:tcW w:w="11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0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35,00</w:t>
            </w:r>
          </w:p>
        </w:tc>
        <w:tc>
          <w:tcPr>
            <w:tcW w:w="1035" w:type="dxa"/>
            <w:gridSpan w:val="4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2,80</w:t>
            </w:r>
          </w:p>
        </w:tc>
        <w:tc>
          <w:tcPr>
            <w:tcW w:w="863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37,80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2116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 xml:space="preserve">drewno </w:t>
            </w:r>
            <w:r>
              <w:rPr>
                <w:rFonts w:ascii="Times New Roman" w:hAnsi="Times New Roman" w:cs="Times New Roman"/>
                <w:b/>
              </w:rPr>
              <w:t>mało</w:t>
            </w:r>
            <w:r w:rsidRPr="00862B99">
              <w:rPr>
                <w:rFonts w:ascii="Times New Roman" w:hAnsi="Times New Roman" w:cs="Times New Roman"/>
                <w:b/>
              </w:rPr>
              <w:t>wymiarowe</w:t>
            </w:r>
          </w:p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(opałowe)</w:t>
            </w:r>
          </w:p>
        </w:tc>
        <w:tc>
          <w:tcPr>
            <w:tcW w:w="2703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B99">
              <w:rPr>
                <w:rFonts w:ascii="Times New Roman" w:hAnsi="Times New Roman" w:cs="Times New Roman"/>
                <w:b/>
                <w:sz w:val="24"/>
              </w:rPr>
              <w:t>Iglaste i liściaste</w:t>
            </w:r>
          </w:p>
        </w:tc>
        <w:tc>
          <w:tcPr>
            <w:tcW w:w="3935" w:type="dxa"/>
            <w:gridSpan w:val="9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</w:t>
            </w:r>
          </w:p>
        </w:tc>
        <w:tc>
          <w:tcPr>
            <w:tcW w:w="1134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B9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33" w:type="dxa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</w:t>
            </w:r>
          </w:p>
        </w:tc>
        <w:tc>
          <w:tcPr>
            <w:tcW w:w="934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934" w:type="dxa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43,20</w:t>
            </w:r>
          </w:p>
        </w:tc>
      </w:tr>
      <w:tr w:rsidR="00937919" w:rsidTr="00F8247A">
        <w:trPr>
          <w:trHeight w:val="567"/>
        </w:trPr>
        <w:tc>
          <w:tcPr>
            <w:tcW w:w="5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16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M2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3" w:type="dxa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wszystkie</w:t>
            </w:r>
          </w:p>
        </w:tc>
        <w:tc>
          <w:tcPr>
            <w:tcW w:w="1134" w:type="dxa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933" w:type="dxa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</w:t>
            </w:r>
          </w:p>
        </w:tc>
        <w:tc>
          <w:tcPr>
            <w:tcW w:w="934" w:type="dxa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1,20</w:t>
            </w:r>
          </w:p>
        </w:tc>
        <w:tc>
          <w:tcPr>
            <w:tcW w:w="934" w:type="dxa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16,20</w:t>
            </w:r>
          </w:p>
        </w:tc>
      </w:tr>
    </w:tbl>
    <w:p w:rsidR="00937919" w:rsidRPr="008E5B7C" w:rsidRDefault="00937919" w:rsidP="00937919">
      <w:pPr>
        <w:ind w:left="360"/>
        <w:rPr>
          <w:rFonts w:ascii="Times New Roman" w:hAnsi="Times New Roman" w:cs="Times New Roman"/>
        </w:rPr>
      </w:pPr>
      <w:r w:rsidRPr="008E5B7C">
        <w:rPr>
          <w:rFonts w:ascii="Times New Roman" w:hAnsi="Times New Roman" w:cs="Times New Roman"/>
        </w:rPr>
        <w:t xml:space="preserve">*surowiec pozyskiwany w ramach </w:t>
      </w:r>
      <w:proofErr w:type="spellStart"/>
      <w:r w:rsidRPr="008E5B7C">
        <w:rPr>
          <w:rFonts w:ascii="Times New Roman" w:hAnsi="Times New Roman" w:cs="Times New Roman"/>
        </w:rPr>
        <w:t>samowyrobu</w:t>
      </w:r>
      <w:proofErr w:type="spellEnd"/>
      <w:r w:rsidRPr="008E5B7C">
        <w:rPr>
          <w:rFonts w:ascii="Times New Roman" w:hAnsi="Times New Roman" w:cs="Times New Roman"/>
        </w:rPr>
        <w:t xml:space="preserve">. </w:t>
      </w:r>
    </w:p>
    <w:p w:rsidR="00937919" w:rsidRDefault="00937919" w:rsidP="00937919">
      <w:pPr>
        <w:rPr>
          <w:rFonts w:ascii="Times New Roman" w:hAnsi="Times New Roman" w:cs="Times New Roman"/>
          <w:sz w:val="28"/>
        </w:rPr>
      </w:pPr>
    </w:p>
    <w:p w:rsidR="00937919" w:rsidRDefault="00937919" w:rsidP="00937919">
      <w:pPr>
        <w:rPr>
          <w:rFonts w:ascii="Times New Roman" w:hAnsi="Times New Roman" w:cs="Times New Roman"/>
          <w:sz w:val="28"/>
        </w:rPr>
      </w:pPr>
    </w:p>
    <w:p w:rsidR="00937919" w:rsidRDefault="00937919" w:rsidP="00937919">
      <w:pPr>
        <w:rPr>
          <w:rFonts w:ascii="Times New Roman" w:hAnsi="Times New Roman" w:cs="Times New Roman"/>
          <w:sz w:val="28"/>
        </w:rPr>
      </w:pPr>
    </w:p>
    <w:p w:rsidR="00937919" w:rsidRPr="00436F63" w:rsidRDefault="00937919" w:rsidP="00937919">
      <w:pPr>
        <w:jc w:val="center"/>
        <w:rPr>
          <w:rFonts w:ascii="Times New Roman" w:hAnsi="Times New Roman" w:cs="Times New Roman"/>
          <w:b/>
          <w:sz w:val="32"/>
        </w:rPr>
      </w:pPr>
      <w:r w:rsidRPr="00436F63">
        <w:rPr>
          <w:rFonts w:ascii="Times New Roman" w:hAnsi="Times New Roman" w:cs="Times New Roman"/>
          <w:b/>
          <w:sz w:val="32"/>
        </w:rPr>
        <w:t xml:space="preserve">Drewno </w:t>
      </w:r>
      <w:r>
        <w:rPr>
          <w:rFonts w:ascii="Times New Roman" w:hAnsi="Times New Roman" w:cs="Times New Roman"/>
          <w:b/>
          <w:sz w:val="32"/>
        </w:rPr>
        <w:t>średnio</w:t>
      </w:r>
      <w:r w:rsidRPr="00436F63">
        <w:rPr>
          <w:rFonts w:ascii="Times New Roman" w:hAnsi="Times New Roman" w:cs="Times New Roman"/>
          <w:b/>
          <w:sz w:val="32"/>
        </w:rPr>
        <w:t>wymiarowe</w:t>
      </w:r>
      <w:r>
        <w:rPr>
          <w:rFonts w:ascii="Times New Roman" w:hAnsi="Times New Roman" w:cs="Times New Roman"/>
          <w:b/>
          <w:sz w:val="32"/>
        </w:rPr>
        <w:t xml:space="preserve"> (tab. 2)</w:t>
      </w:r>
    </w:p>
    <w:tbl>
      <w:tblPr>
        <w:tblStyle w:val="Tabela-Siatka"/>
        <w:tblW w:w="5000" w:type="pct"/>
        <w:tblLook w:val="04A0"/>
      </w:tblPr>
      <w:tblGrid>
        <w:gridCol w:w="528"/>
        <w:gridCol w:w="2107"/>
        <w:gridCol w:w="2695"/>
        <w:gridCol w:w="1206"/>
        <w:gridCol w:w="895"/>
        <w:gridCol w:w="76"/>
        <w:gridCol w:w="843"/>
        <w:gridCol w:w="130"/>
        <w:gridCol w:w="808"/>
      </w:tblGrid>
      <w:tr w:rsidR="00937919" w:rsidTr="00F8247A">
        <w:tc>
          <w:tcPr>
            <w:tcW w:w="284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2B99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234" w:type="pct"/>
            <w:gridSpan w:val="3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Surowiec drzewny</w:t>
            </w:r>
          </w:p>
        </w:tc>
        <w:tc>
          <w:tcPr>
            <w:tcW w:w="1481" w:type="pct"/>
            <w:gridSpan w:val="5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cena detaliczna w zł za 1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loco las po dokonanym pozyskaniu i zrywce</w:t>
            </w:r>
          </w:p>
        </w:tc>
      </w:tr>
      <w:tr w:rsidR="00937919" w:rsidTr="00F8247A">
        <w:tc>
          <w:tcPr>
            <w:tcW w:w="284" w:type="pct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sortyment</w:t>
            </w:r>
          </w:p>
        </w:tc>
        <w:tc>
          <w:tcPr>
            <w:tcW w:w="1451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rodzaj</w:t>
            </w:r>
          </w:p>
        </w:tc>
        <w:tc>
          <w:tcPr>
            <w:tcW w:w="649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klasy wymiarowe</w:t>
            </w:r>
          </w:p>
        </w:tc>
        <w:tc>
          <w:tcPr>
            <w:tcW w:w="523" w:type="pct"/>
            <w:gridSpan w:val="2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524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podatek VAT</w:t>
            </w:r>
          </w:p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23%</w:t>
            </w:r>
          </w:p>
        </w:tc>
        <w:tc>
          <w:tcPr>
            <w:tcW w:w="435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937919" w:rsidTr="00F8247A"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drewno średniowymiarowe</w:t>
            </w:r>
          </w:p>
        </w:tc>
        <w:tc>
          <w:tcPr>
            <w:tcW w:w="1451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B99">
              <w:rPr>
                <w:rFonts w:ascii="Times New Roman" w:hAnsi="Times New Roman" w:cs="Times New Roman"/>
                <w:b/>
                <w:sz w:val="24"/>
              </w:rPr>
              <w:t>iglaste</w:t>
            </w:r>
          </w:p>
        </w:tc>
        <w:tc>
          <w:tcPr>
            <w:tcW w:w="2131" w:type="pct"/>
            <w:gridSpan w:val="6"/>
          </w:tcPr>
          <w:p w:rsidR="00937919" w:rsidRDefault="00937919" w:rsidP="00F824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634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495" w:type="pct"/>
            <w:gridSpan w:val="2"/>
            <w:vAlign w:val="center"/>
          </w:tcPr>
          <w:p w:rsidR="00937919" w:rsidRPr="00972BBD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55,20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295,20</w:t>
            </w:r>
          </w:p>
        </w:tc>
      </w:tr>
      <w:tr w:rsidR="00937919" w:rsidTr="00F8247A">
        <w:trPr>
          <w:trHeight w:val="558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32,20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172,20</w:t>
            </w:r>
          </w:p>
        </w:tc>
      </w:tr>
      <w:tr w:rsidR="00937919" w:rsidTr="00F8247A">
        <w:trPr>
          <w:trHeight w:val="558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</w:t>
            </w:r>
          </w:p>
        </w:tc>
        <w:tc>
          <w:tcPr>
            <w:tcW w:w="649" w:type="pct"/>
            <w:vAlign w:val="center"/>
          </w:tcPr>
          <w:p w:rsidR="00937919" w:rsidRPr="00301952" w:rsidRDefault="00937919" w:rsidP="00F8247A">
            <w:pPr>
              <w:jc w:val="center"/>
              <w:rPr>
                <w:rFonts w:ascii="Symbol" w:hAnsi="Symbol" w:cs="Times New Roman"/>
              </w:rPr>
            </w:pPr>
            <w:r w:rsidRPr="00301952">
              <w:rPr>
                <w:rFonts w:ascii="Times New Roman" w:hAnsi="Times New Roman" w:cs="Times New Roman"/>
                <w:sz w:val="16"/>
              </w:rPr>
              <w:t xml:space="preserve">Dł. Od 1,5 mb i </w:t>
            </w:r>
            <w:r w:rsidRPr="00301952">
              <w:rPr>
                <w:rFonts w:ascii="Symbol" w:hAnsi="Symbol" w:cs="Times New Roman"/>
                <w:sz w:val="16"/>
              </w:rPr>
              <w:t></w:t>
            </w:r>
            <w:r>
              <w:rPr>
                <w:rFonts w:ascii="Symbol" w:hAnsi="Symbol" w:cs="Times New Roman"/>
                <w:sz w:val="16"/>
              </w:rPr>
              <w:t></w:t>
            </w:r>
            <w:proofErr w:type="spellStart"/>
            <w:r w:rsidRPr="00301952">
              <w:rPr>
                <w:rFonts w:ascii="Times New Roman" w:hAnsi="Times New Roman" w:cs="Times New Roman"/>
                <w:sz w:val="16"/>
              </w:rPr>
              <w:t>ckbk</w:t>
            </w:r>
            <w:proofErr w:type="spellEnd"/>
            <w:r w:rsidRPr="00301952">
              <w:rPr>
                <w:rFonts w:ascii="Times New Roman" w:hAnsi="Times New Roman" w:cs="Times New Roman"/>
                <w:sz w:val="16"/>
              </w:rPr>
              <w:t xml:space="preserve"> min. 12c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48,30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258,30</w:t>
            </w:r>
          </w:p>
        </w:tc>
      </w:tr>
      <w:tr w:rsidR="00937919" w:rsidTr="00F8247A">
        <w:trPr>
          <w:trHeight w:val="558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301952">
              <w:rPr>
                <w:rFonts w:ascii="Times New Roman" w:hAnsi="Times New Roman" w:cs="Times New Roman"/>
                <w:sz w:val="16"/>
              </w:rPr>
              <w:t xml:space="preserve">Dł. </w:t>
            </w:r>
            <w:r>
              <w:rPr>
                <w:rFonts w:ascii="Times New Roman" w:hAnsi="Times New Roman" w:cs="Times New Roman"/>
                <w:sz w:val="16"/>
              </w:rPr>
              <w:t>do</w:t>
            </w:r>
            <w:r w:rsidRPr="00301952">
              <w:rPr>
                <w:rFonts w:ascii="Times New Roman" w:hAnsi="Times New Roman" w:cs="Times New Roman"/>
                <w:sz w:val="16"/>
              </w:rPr>
              <w:t xml:space="preserve"> 1,5 mb i </w:t>
            </w:r>
            <w:r w:rsidRPr="00301952">
              <w:rPr>
                <w:rFonts w:ascii="Symbol" w:hAnsi="Symbol" w:cs="Times New Roman"/>
                <w:sz w:val="16"/>
              </w:rPr>
              <w:t></w:t>
            </w:r>
            <w:r>
              <w:rPr>
                <w:rFonts w:ascii="Symbol" w:hAnsi="Symbol" w:cs="Times New Roman"/>
                <w:sz w:val="16"/>
              </w:rPr>
              <w:t></w:t>
            </w:r>
            <w:proofErr w:type="spellStart"/>
            <w:r w:rsidRPr="00301952">
              <w:rPr>
                <w:rFonts w:ascii="Times New Roman" w:hAnsi="Times New Roman" w:cs="Times New Roman"/>
                <w:sz w:val="16"/>
              </w:rPr>
              <w:t>ckbk</w:t>
            </w:r>
            <w:proofErr w:type="spellEnd"/>
            <w:r w:rsidRPr="00301952">
              <w:rPr>
                <w:rFonts w:ascii="Times New Roman" w:hAnsi="Times New Roman" w:cs="Times New Roman"/>
                <w:sz w:val="16"/>
              </w:rPr>
              <w:t xml:space="preserve"> min. 12c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48,30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258,30</w:t>
            </w:r>
          </w:p>
        </w:tc>
      </w:tr>
      <w:tr w:rsidR="00937919" w:rsidTr="00F8247A">
        <w:trPr>
          <w:trHeight w:val="558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301952">
              <w:rPr>
                <w:rFonts w:ascii="Times New Roman" w:hAnsi="Times New Roman" w:cs="Times New Roman"/>
                <w:sz w:val="16"/>
              </w:rPr>
              <w:t xml:space="preserve">Dł. </w:t>
            </w:r>
            <w:r>
              <w:rPr>
                <w:rFonts w:ascii="Times New Roman" w:hAnsi="Times New Roman" w:cs="Times New Roman"/>
                <w:sz w:val="16"/>
              </w:rPr>
              <w:t>do</w:t>
            </w:r>
            <w:r w:rsidRPr="00301952">
              <w:rPr>
                <w:rFonts w:ascii="Times New Roman" w:hAnsi="Times New Roman" w:cs="Times New Roman"/>
                <w:sz w:val="16"/>
              </w:rPr>
              <w:t xml:space="preserve"> 1,5 mb i </w:t>
            </w:r>
            <w:r w:rsidRPr="00301952">
              <w:rPr>
                <w:rFonts w:ascii="Symbol" w:hAnsi="Symbol" w:cs="Times New Roman"/>
                <w:sz w:val="16"/>
              </w:rPr>
              <w:t></w:t>
            </w:r>
            <w:r>
              <w:rPr>
                <w:rFonts w:ascii="Symbol" w:hAnsi="Symbol" w:cs="Times New Roman"/>
                <w:sz w:val="16"/>
              </w:rPr>
              <w:t></w:t>
            </w:r>
            <w:proofErr w:type="spellStart"/>
            <w:r w:rsidRPr="00301952">
              <w:rPr>
                <w:rFonts w:ascii="Times New Roman" w:hAnsi="Times New Roman" w:cs="Times New Roman"/>
                <w:sz w:val="16"/>
              </w:rPr>
              <w:t>ckbk</w:t>
            </w:r>
            <w:proofErr w:type="spellEnd"/>
            <w:r w:rsidRPr="00301952">
              <w:rPr>
                <w:rFonts w:ascii="Times New Roman" w:hAnsi="Times New Roman" w:cs="Times New Roman"/>
                <w:sz w:val="16"/>
              </w:rPr>
              <w:t xml:space="preserve"> min. </w:t>
            </w:r>
            <w:r>
              <w:rPr>
                <w:rFonts w:ascii="Times New Roman" w:hAnsi="Times New Roman" w:cs="Times New Roman"/>
                <w:sz w:val="16"/>
              </w:rPr>
              <w:t xml:space="preserve">max </w:t>
            </w:r>
            <w:r w:rsidRPr="00301952">
              <w:rPr>
                <w:rFonts w:ascii="Times New Roman" w:hAnsi="Times New Roman" w:cs="Times New Roman"/>
                <w:sz w:val="16"/>
              </w:rPr>
              <w:t>12c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42,55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227,55</w:t>
            </w:r>
          </w:p>
        </w:tc>
      </w:tr>
      <w:tr w:rsidR="00937919" w:rsidTr="00F8247A">
        <w:trPr>
          <w:trHeight w:val="558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Sosna/Modrzew</w:t>
            </w:r>
          </w:p>
        </w:tc>
        <w:tc>
          <w:tcPr>
            <w:tcW w:w="649" w:type="pct"/>
            <w:vAlign w:val="center"/>
          </w:tcPr>
          <w:p w:rsidR="00937919" w:rsidRPr="00301952" w:rsidRDefault="00937919" w:rsidP="00F8247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46,00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246,00</w:t>
            </w:r>
          </w:p>
        </w:tc>
      </w:tr>
      <w:tr w:rsidR="00937919" w:rsidTr="00F8247A">
        <w:trPr>
          <w:trHeight w:val="558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Świerk</w:t>
            </w:r>
          </w:p>
        </w:tc>
        <w:tc>
          <w:tcPr>
            <w:tcW w:w="649" w:type="pct"/>
            <w:vAlign w:val="center"/>
          </w:tcPr>
          <w:p w:rsidR="00937919" w:rsidRPr="00301952" w:rsidRDefault="00937919" w:rsidP="00F8247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209,10</w:t>
            </w:r>
          </w:p>
        </w:tc>
      </w:tr>
      <w:tr w:rsidR="00937919" w:rsidTr="00F8247A">
        <w:trPr>
          <w:trHeight w:val="545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862B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drewno średniowymiarowe</w:t>
            </w:r>
          </w:p>
        </w:tc>
        <w:tc>
          <w:tcPr>
            <w:tcW w:w="1451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B99">
              <w:rPr>
                <w:rFonts w:ascii="Times New Roman" w:hAnsi="Times New Roman" w:cs="Times New Roman"/>
                <w:b/>
                <w:sz w:val="24"/>
              </w:rPr>
              <w:t>liściaste</w:t>
            </w:r>
          </w:p>
        </w:tc>
        <w:tc>
          <w:tcPr>
            <w:tcW w:w="2131" w:type="pct"/>
            <w:gridSpan w:val="6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332,10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Jesion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46,00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246,00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41,40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221,40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209,10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Akacja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209,10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Brzoza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36,80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196,80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Olsza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36,80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196,80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Klon/Topola/Osika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184,50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Dąb/ Buk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184,50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13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Akacja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35,65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190,65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184,50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Brzoza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184,50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Olsza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29,90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159,90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Jesion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32,20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172,20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Klon/Jawor/Dąb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28,75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153,75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Osika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26,45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141,45</w:t>
            </w:r>
          </w:p>
        </w:tc>
      </w:tr>
      <w:tr w:rsidR="00937919" w:rsidTr="00F8247A">
        <w:trPr>
          <w:trHeight w:val="567"/>
        </w:trPr>
        <w:tc>
          <w:tcPr>
            <w:tcW w:w="28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451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Pozostałe liściaste</w:t>
            </w:r>
          </w:p>
        </w:tc>
        <w:tc>
          <w:tcPr>
            <w:tcW w:w="649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</w:t>
            </w:r>
          </w:p>
        </w:tc>
        <w:tc>
          <w:tcPr>
            <w:tcW w:w="482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115,00</w:t>
            </w:r>
          </w:p>
        </w:tc>
        <w:tc>
          <w:tcPr>
            <w:tcW w:w="49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26,45</w:t>
            </w:r>
          </w:p>
        </w:tc>
        <w:tc>
          <w:tcPr>
            <w:tcW w:w="505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141,45</w:t>
            </w:r>
          </w:p>
        </w:tc>
      </w:tr>
    </w:tbl>
    <w:p w:rsidR="00937919" w:rsidRPr="00800BB9" w:rsidRDefault="00937919" w:rsidP="00937919">
      <w:pPr>
        <w:rPr>
          <w:rFonts w:ascii="Times New Roman" w:hAnsi="Times New Roman" w:cs="Times New Roman"/>
          <w:sz w:val="2"/>
        </w:rPr>
      </w:pPr>
    </w:p>
    <w:p w:rsidR="00937919" w:rsidRPr="00800BB9" w:rsidRDefault="00937919" w:rsidP="009379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0BB9">
        <w:rPr>
          <w:rFonts w:ascii="Times New Roman" w:hAnsi="Times New Roman" w:cs="Times New Roman"/>
        </w:rPr>
        <w:t>S2a – papierówka,</w:t>
      </w:r>
    </w:p>
    <w:p w:rsidR="00937919" w:rsidRPr="00800BB9" w:rsidRDefault="00937919" w:rsidP="009379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00BB9">
        <w:rPr>
          <w:rFonts w:ascii="Times New Roman" w:hAnsi="Times New Roman" w:cs="Times New Roman"/>
        </w:rPr>
        <w:t>S2b – wałki użytkowe,</w:t>
      </w:r>
    </w:p>
    <w:p w:rsidR="00937919" w:rsidRDefault="00937919" w:rsidP="009379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S3b – żerdzie,</w:t>
      </w:r>
    </w:p>
    <w:p w:rsidR="00937919" w:rsidRPr="00800BB9" w:rsidRDefault="00937919" w:rsidP="00937919">
      <w:pPr>
        <w:pStyle w:val="Akapitzlist"/>
        <w:rPr>
          <w:rFonts w:ascii="Times New Roman" w:hAnsi="Times New Roman" w:cs="Times New Roman"/>
        </w:rPr>
      </w:pPr>
    </w:p>
    <w:p w:rsidR="00937919" w:rsidRPr="00436F63" w:rsidRDefault="00937919" w:rsidP="00937919">
      <w:pPr>
        <w:jc w:val="center"/>
        <w:rPr>
          <w:rFonts w:ascii="Times New Roman" w:hAnsi="Times New Roman" w:cs="Times New Roman"/>
          <w:b/>
          <w:sz w:val="32"/>
        </w:rPr>
      </w:pPr>
      <w:r w:rsidRPr="00436F63">
        <w:rPr>
          <w:rFonts w:ascii="Times New Roman" w:hAnsi="Times New Roman" w:cs="Times New Roman"/>
          <w:b/>
          <w:sz w:val="32"/>
        </w:rPr>
        <w:t xml:space="preserve">Drewno </w:t>
      </w:r>
      <w:r>
        <w:rPr>
          <w:rFonts w:ascii="Times New Roman" w:hAnsi="Times New Roman" w:cs="Times New Roman"/>
          <w:b/>
          <w:sz w:val="32"/>
        </w:rPr>
        <w:t>wielko</w:t>
      </w:r>
      <w:r w:rsidRPr="00436F63">
        <w:rPr>
          <w:rFonts w:ascii="Times New Roman" w:hAnsi="Times New Roman" w:cs="Times New Roman"/>
          <w:b/>
          <w:sz w:val="32"/>
        </w:rPr>
        <w:t>wymiarowe</w:t>
      </w:r>
      <w:r>
        <w:rPr>
          <w:rFonts w:ascii="Times New Roman" w:hAnsi="Times New Roman" w:cs="Times New Roman"/>
          <w:b/>
          <w:sz w:val="32"/>
        </w:rPr>
        <w:t xml:space="preserve"> (tab. 3)</w:t>
      </w:r>
    </w:p>
    <w:tbl>
      <w:tblPr>
        <w:tblStyle w:val="Tabela-Siatka"/>
        <w:tblW w:w="5018" w:type="pct"/>
        <w:tblLayout w:type="fixed"/>
        <w:tblLook w:val="04A0"/>
      </w:tblPr>
      <w:tblGrid>
        <w:gridCol w:w="527"/>
        <w:gridCol w:w="2106"/>
        <w:gridCol w:w="1585"/>
        <w:gridCol w:w="2319"/>
        <w:gridCol w:w="895"/>
        <w:gridCol w:w="47"/>
        <w:gridCol w:w="871"/>
        <w:gridCol w:w="123"/>
        <w:gridCol w:w="848"/>
      </w:tblGrid>
      <w:tr w:rsidR="00937919" w:rsidTr="00F8247A">
        <w:tc>
          <w:tcPr>
            <w:tcW w:w="283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2B99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224" w:type="pct"/>
            <w:gridSpan w:val="3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Surowiec drzewny</w:t>
            </w:r>
          </w:p>
        </w:tc>
        <w:tc>
          <w:tcPr>
            <w:tcW w:w="1493" w:type="pct"/>
            <w:gridSpan w:val="5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>cena detaliczna w zł za 1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loco las po dokonanym pozyskaniu i zrywce</w:t>
            </w:r>
          </w:p>
        </w:tc>
      </w:tr>
      <w:tr w:rsidR="00937919" w:rsidTr="00F8247A">
        <w:tc>
          <w:tcPr>
            <w:tcW w:w="283" w:type="pct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sortyment</w:t>
            </w:r>
          </w:p>
        </w:tc>
        <w:tc>
          <w:tcPr>
            <w:tcW w:w="850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rodzaj</w:t>
            </w:r>
          </w:p>
        </w:tc>
        <w:tc>
          <w:tcPr>
            <w:tcW w:w="1244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klasy wymiarowe</w:t>
            </w:r>
          </w:p>
        </w:tc>
        <w:tc>
          <w:tcPr>
            <w:tcW w:w="505" w:type="pct"/>
            <w:gridSpan w:val="2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533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podatek VAT</w:t>
            </w:r>
          </w:p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23%</w:t>
            </w:r>
          </w:p>
        </w:tc>
        <w:tc>
          <w:tcPr>
            <w:tcW w:w="455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B99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937919" w:rsidTr="00F8247A">
        <w:tc>
          <w:tcPr>
            <w:tcW w:w="283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862B99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0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99">
              <w:rPr>
                <w:rFonts w:ascii="Times New Roman" w:hAnsi="Times New Roman" w:cs="Times New Roman"/>
                <w:b/>
              </w:rPr>
              <w:t xml:space="preserve">drewno </w:t>
            </w:r>
            <w:r>
              <w:rPr>
                <w:rFonts w:ascii="Times New Roman" w:hAnsi="Times New Roman" w:cs="Times New Roman"/>
                <w:b/>
              </w:rPr>
              <w:t>wielk</w:t>
            </w:r>
            <w:r w:rsidRPr="00862B99">
              <w:rPr>
                <w:rFonts w:ascii="Times New Roman" w:hAnsi="Times New Roman" w:cs="Times New Roman"/>
                <w:b/>
              </w:rPr>
              <w:t>owymiarowe</w:t>
            </w:r>
          </w:p>
        </w:tc>
        <w:tc>
          <w:tcPr>
            <w:tcW w:w="850" w:type="pc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B99">
              <w:rPr>
                <w:rFonts w:ascii="Times New Roman" w:hAnsi="Times New Roman" w:cs="Times New Roman"/>
                <w:b/>
                <w:sz w:val="24"/>
              </w:rPr>
              <w:t>iglaste</w:t>
            </w:r>
          </w:p>
        </w:tc>
        <w:tc>
          <w:tcPr>
            <w:tcW w:w="2737" w:type="pct"/>
            <w:gridSpan w:val="6"/>
          </w:tcPr>
          <w:p w:rsidR="00937919" w:rsidRDefault="00937919" w:rsidP="00F824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263"/>
        </w:trPr>
        <w:tc>
          <w:tcPr>
            <w:tcW w:w="283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WA0</w:t>
            </w:r>
          </w:p>
        </w:tc>
        <w:tc>
          <w:tcPr>
            <w:tcW w:w="85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Wszystkie gatunki</w:t>
            </w:r>
          </w:p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Pr="004C539E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  <w:tc>
          <w:tcPr>
            <w:tcW w:w="558" w:type="pct"/>
            <w:gridSpan w:val="3"/>
            <w:vAlign w:val="center"/>
          </w:tcPr>
          <w:p w:rsidR="00937919" w:rsidRPr="00972BBD" w:rsidRDefault="00937919" w:rsidP="00F82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92,00</w:t>
            </w:r>
          </w:p>
        </w:tc>
        <w:tc>
          <w:tcPr>
            <w:tcW w:w="455" w:type="pct"/>
            <w:vAlign w:val="center"/>
          </w:tcPr>
          <w:p w:rsidR="00937919" w:rsidRPr="005101C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5101C5">
              <w:rPr>
                <w:rFonts w:ascii="Times New Roman" w:hAnsi="Times New Roman" w:cs="Times New Roman"/>
              </w:rPr>
              <w:t>492,00</w:t>
            </w:r>
          </w:p>
        </w:tc>
      </w:tr>
      <w:tr w:rsidR="00937919" w:rsidTr="00F8247A">
        <w:trPr>
          <w:trHeight w:val="324"/>
        </w:trPr>
        <w:tc>
          <w:tcPr>
            <w:tcW w:w="283" w:type="pct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Pr="004C539E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115,00</w:t>
            </w:r>
          </w:p>
        </w:tc>
        <w:tc>
          <w:tcPr>
            <w:tcW w:w="455" w:type="pct"/>
            <w:vAlign w:val="center"/>
          </w:tcPr>
          <w:p w:rsidR="00937919" w:rsidRPr="005101C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5101C5">
              <w:rPr>
                <w:rFonts w:ascii="Times New Roman" w:hAnsi="Times New Roman" w:cs="Times New Roman"/>
              </w:rPr>
              <w:t>615,00</w:t>
            </w:r>
          </w:p>
        </w:tc>
      </w:tr>
      <w:tr w:rsidR="00937919" w:rsidTr="00F8247A">
        <w:trPr>
          <w:trHeight w:val="235"/>
        </w:trPr>
        <w:tc>
          <w:tcPr>
            <w:tcW w:w="283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862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WB0</w:t>
            </w: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57,50</w:t>
            </w:r>
          </w:p>
        </w:tc>
        <w:tc>
          <w:tcPr>
            <w:tcW w:w="455" w:type="pct"/>
            <w:vAlign w:val="center"/>
          </w:tcPr>
          <w:p w:rsidR="00937919" w:rsidRPr="005101C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5101C5">
              <w:rPr>
                <w:rFonts w:ascii="Times New Roman" w:hAnsi="Times New Roman" w:cs="Times New Roman"/>
              </w:rPr>
              <w:t>307,50</w:t>
            </w:r>
          </w:p>
        </w:tc>
      </w:tr>
      <w:tr w:rsidR="00937919" w:rsidTr="00F8247A">
        <w:trPr>
          <w:trHeight w:val="233"/>
        </w:trPr>
        <w:tc>
          <w:tcPr>
            <w:tcW w:w="283" w:type="pct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71,30</w:t>
            </w:r>
          </w:p>
        </w:tc>
        <w:tc>
          <w:tcPr>
            <w:tcW w:w="455" w:type="pct"/>
            <w:vAlign w:val="center"/>
          </w:tcPr>
          <w:p w:rsidR="00937919" w:rsidRPr="005101C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5101C5">
              <w:rPr>
                <w:rFonts w:ascii="Times New Roman" w:hAnsi="Times New Roman" w:cs="Times New Roman"/>
              </w:rPr>
              <w:t>381,30</w:t>
            </w:r>
          </w:p>
        </w:tc>
      </w:tr>
      <w:tr w:rsidR="00937919" w:rsidTr="00F8247A">
        <w:trPr>
          <w:trHeight w:val="233"/>
        </w:trPr>
        <w:tc>
          <w:tcPr>
            <w:tcW w:w="283" w:type="pct"/>
            <w:vMerge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80,50</w:t>
            </w:r>
          </w:p>
        </w:tc>
        <w:tc>
          <w:tcPr>
            <w:tcW w:w="455" w:type="pct"/>
            <w:vAlign w:val="center"/>
          </w:tcPr>
          <w:p w:rsidR="00937919" w:rsidRPr="005101C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5101C5">
              <w:rPr>
                <w:rFonts w:ascii="Times New Roman" w:hAnsi="Times New Roman" w:cs="Times New Roman"/>
              </w:rPr>
              <w:t>430,50</w:t>
            </w:r>
          </w:p>
        </w:tc>
      </w:tr>
      <w:tr w:rsidR="00937919" w:rsidTr="00F8247A">
        <w:trPr>
          <w:trHeight w:val="235"/>
        </w:trPr>
        <w:tc>
          <w:tcPr>
            <w:tcW w:w="283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WC0</w:t>
            </w: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Pr="00976F51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55,20</w:t>
            </w:r>
          </w:p>
        </w:tc>
        <w:tc>
          <w:tcPr>
            <w:tcW w:w="455" w:type="pct"/>
            <w:vAlign w:val="center"/>
          </w:tcPr>
          <w:p w:rsidR="00937919" w:rsidRPr="005101C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5101C5">
              <w:rPr>
                <w:rFonts w:ascii="Times New Roman" w:hAnsi="Times New Roman" w:cs="Times New Roman"/>
              </w:rPr>
              <w:t>295,20</w:t>
            </w:r>
          </w:p>
        </w:tc>
      </w:tr>
      <w:tr w:rsidR="00937919" w:rsidTr="00F8247A">
        <w:trPr>
          <w:trHeight w:val="233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Pr="00976F51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62,10</w:t>
            </w:r>
          </w:p>
        </w:tc>
        <w:tc>
          <w:tcPr>
            <w:tcW w:w="455" w:type="pct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332,10</w:t>
            </w:r>
          </w:p>
        </w:tc>
      </w:tr>
      <w:tr w:rsidR="00937919" w:rsidTr="00F8247A">
        <w:trPr>
          <w:trHeight w:val="233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Pr="00976F51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71,30</w:t>
            </w:r>
          </w:p>
        </w:tc>
        <w:tc>
          <w:tcPr>
            <w:tcW w:w="455" w:type="pct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381,30</w:t>
            </w:r>
          </w:p>
        </w:tc>
      </w:tr>
      <w:tr w:rsidR="00937919" w:rsidTr="00F8247A">
        <w:trPr>
          <w:trHeight w:val="235"/>
        </w:trPr>
        <w:tc>
          <w:tcPr>
            <w:tcW w:w="283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</w:t>
            </w: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39,10</w:t>
            </w:r>
          </w:p>
        </w:tc>
        <w:tc>
          <w:tcPr>
            <w:tcW w:w="455" w:type="pct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209,10</w:t>
            </w:r>
          </w:p>
        </w:tc>
      </w:tr>
      <w:tr w:rsidR="00937919" w:rsidTr="00F8247A">
        <w:trPr>
          <w:trHeight w:val="233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43,70</w:t>
            </w:r>
          </w:p>
        </w:tc>
        <w:tc>
          <w:tcPr>
            <w:tcW w:w="455" w:type="pct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233,70</w:t>
            </w:r>
          </w:p>
        </w:tc>
      </w:tr>
      <w:tr w:rsidR="00937919" w:rsidTr="00F8247A">
        <w:trPr>
          <w:trHeight w:val="310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210,00</w:t>
            </w:r>
          </w:p>
        </w:tc>
        <w:tc>
          <w:tcPr>
            <w:tcW w:w="558" w:type="pct"/>
            <w:gridSpan w:val="3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48,30</w:t>
            </w:r>
          </w:p>
        </w:tc>
        <w:tc>
          <w:tcPr>
            <w:tcW w:w="455" w:type="pct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258,30</w:t>
            </w:r>
          </w:p>
        </w:tc>
      </w:tr>
      <w:tr w:rsidR="00937919" w:rsidTr="00F8247A">
        <w:trPr>
          <w:trHeight w:val="567"/>
        </w:trPr>
        <w:tc>
          <w:tcPr>
            <w:tcW w:w="283" w:type="pct"/>
            <w:vAlign w:val="center"/>
          </w:tcPr>
          <w:p w:rsidR="00937919" w:rsidRPr="00197D4C" w:rsidRDefault="00937919" w:rsidP="00F8247A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97D4C">
              <w:rPr>
                <w:rFonts w:ascii="Times New Roman" w:hAnsi="Times New Roman" w:cs="Times New Roman"/>
                <w:b/>
                <w:sz w:val="20"/>
                <w:szCs w:val="21"/>
              </w:rPr>
              <w:t>VII</w:t>
            </w:r>
          </w:p>
        </w:tc>
        <w:tc>
          <w:tcPr>
            <w:tcW w:w="113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862B99">
              <w:rPr>
                <w:rFonts w:ascii="Times New Roman" w:hAnsi="Times New Roman" w:cs="Times New Roman"/>
                <w:b/>
              </w:rPr>
              <w:t xml:space="preserve">drewno </w:t>
            </w:r>
            <w:r>
              <w:rPr>
                <w:rFonts w:ascii="Times New Roman" w:hAnsi="Times New Roman" w:cs="Times New Roman"/>
                <w:b/>
              </w:rPr>
              <w:t>wielk</w:t>
            </w:r>
            <w:r w:rsidRPr="00862B99">
              <w:rPr>
                <w:rFonts w:ascii="Times New Roman" w:hAnsi="Times New Roman" w:cs="Times New Roman"/>
                <w:b/>
              </w:rPr>
              <w:t>owymiarowe</w:t>
            </w:r>
          </w:p>
        </w:tc>
        <w:tc>
          <w:tcPr>
            <w:tcW w:w="850" w:type="pct"/>
            <w:vAlign w:val="center"/>
          </w:tcPr>
          <w:p w:rsidR="00937919" w:rsidRPr="00197D4C" w:rsidRDefault="00937919" w:rsidP="00F8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7D4C">
              <w:rPr>
                <w:rFonts w:ascii="Times New Roman" w:hAnsi="Times New Roman" w:cs="Times New Roman"/>
                <w:b/>
                <w:sz w:val="24"/>
              </w:rPr>
              <w:t>liściaste</w:t>
            </w:r>
          </w:p>
        </w:tc>
        <w:tc>
          <w:tcPr>
            <w:tcW w:w="2737" w:type="pct"/>
            <w:gridSpan w:val="6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919" w:rsidTr="00F8247A">
        <w:trPr>
          <w:trHeight w:val="238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WA0</w:t>
            </w:r>
          </w:p>
        </w:tc>
        <w:tc>
          <w:tcPr>
            <w:tcW w:w="85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</w:t>
            </w:r>
          </w:p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18F">
              <w:rPr>
                <w:rFonts w:ascii="Times New Roman" w:hAnsi="Times New Roman" w:cs="Times New Roman"/>
                <w:sz w:val="20"/>
              </w:rPr>
              <w:t>1450,00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333,50</w:t>
            </w:r>
          </w:p>
        </w:tc>
        <w:tc>
          <w:tcPr>
            <w:tcW w:w="521" w:type="pct"/>
            <w:gridSpan w:val="2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1783,50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18F">
              <w:rPr>
                <w:rFonts w:ascii="Times New Roman" w:hAnsi="Times New Roman" w:cs="Times New Roman"/>
                <w:sz w:val="20"/>
              </w:rPr>
              <w:t>1850,00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425,50</w:t>
            </w:r>
          </w:p>
        </w:tc>
        <w:tc>
          <w:tcPr>
            <w:tcW w:w="521" w:type="pct"/>
            <w:gridSpan w:val="2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2275,50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WB0</w:t>
            </w: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149,50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799,50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7BF">
              <w:rPr>
                <w:rFonts w:ascii="Times New Roman" w:hAnsi="Times New Roman" w:cs="Times New Roman"/>
                <w:sz w:val="20"/>
              </w:rPr>
              <w:t>1050,00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241,50</w:t>
            </w:r>
          </w:p>
        </w:tc>
        <w:tc>
          <w:tcPr>
            <w:tcW w:w="521" w:type="pct"/>
            <w:gridSpan w:val="2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1291,50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7BF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345,00</w:t>
            </w:r>
          </w:p>
        </w:tc>
        <w:tc>
          <w:tcPr>
            <w:tcW w:w="521" w:type="pct"/>
            <w:gridSpan w:val="2"/>
            <w:vAlign w:val="center"/>
          </w:tcPr>
          <w:p w:rsidR="00937919" w:rsidRPr="002710F7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2710F7">
              <w:rPr>
                <w:rFonts w:ascii="Times New Roman" w:hAnsi="Times New Roman" w:cs="Times New Roman"/>
              </w:rPr>
              <w:t>1845,00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WC0</w:t>
            </w: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117,30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627,30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167,90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897,90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7BF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</w:t>
            </w: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319,80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105,80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565,80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650,00</w:t>
            </w:r>
          </w:p>
        </w:tc>
        <w:tc>
          <w:tcPr>
            <w:tcW w:w="492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149,50</w:t>
            </w:r>
          </w:p>
        </w:tc>
        <w:tc>
          <w:tcPr>
            <w:tcW w:w="521" w:type="pct"/>
            <w:gridSpan w:val="2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799,50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WA0</w:t>
            </w:r>
          </w:p>
        </w:tc>
        <w:tc>
          <w:tcPr>
            <w:tcW w:w="85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 czerwony</w:t>
            </w:r>
          </w:p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B2D">
              <w:rPr>
                <w:rFonts w:ascii="Times New Roman" w:hAnsi="Times New Roman" w:cs="Times New Roman"/>
                <w:sz w:val="24"/>
              </w:rPr>
              <w:t>950,00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218,50</w:t>
            </w:r>
          </w:p>
        </w:tc>
        <w:tc>
          <w:tcPr>
            <w:tcW w:w="521" w:type="pct"/>
            <w:gridSpan w:val="2"/>
          </w:tcPr>
          <w:p w:rsidR="00937919" w:rsidRPr="00EF54D8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EF54D8">
              <w:rPr>
                <w:rFonts w:ascii="Times New Roman" w:hAnsi="Times New Roman" w:cs="Times New Roman"/>
              </w:rPr>
              <w:t>1168,50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264,50</w:t>
            </w:r>
          </w:p>
        </w:tc>
        <w:tc>
          <w:tcPr>
            <w:tcW w:w="521" w:type="pct"/>
            <w:gridSpan w:val="2"/>
          </w:tcPr>
          <w:p w:rsidR="00937919" w:rsidRPr="00EF54D8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EF54D8">
              <w:rPr>
                <w:rFonts w:ascii="Times New Roman" w:hAnsi="Times New Roman" w:cs="Times New Roman"/>
              </w:rPr>
              <w:t>1414,50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WB0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92,00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492,00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B2D">
              <w:rPr>
                <w:rFonts w:ascii="Times New Roman" w:hAnsi="Times New Roman" w:cs="Times New Roman"/>
                <w:sz w:val="24"/>
              </w:rPr>
              <w:t>650,00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149,50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799,50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B2D">
              <w:rPr>
                <w:rFonts w:ascii="Times New Roman" w:hAnsi="Times New Roman" w:cs="Times New Roman"/>
                <w:sz w:val="24"/>
              </w:rPr>
              <w:t>940,00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216,20</w:t>
            </w:r>
          </w:p>
        </w:tc>
        <w:tc>
          <w:tcPr>
            <w:tcW w:w="521" w:type="pct"/>
            <w:gridSpan w:val="2"/>
          </w:tcPr>
          <w:p w:rsidR="00937919" w:rsidRPr="00DA48E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DA48E5">
              <w:rPr>
                <w:rFonts w:ascii="Times New Roman" w:hAnsi="Times New Roman" w:cs="Times New Roman"/>
              </w:rPr>
              <w:t>1156,20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WC0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69,00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369,00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101,20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541,20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B2D">
              <w:rPr>
                <w:rFonts w:ascii="Times New Roman" w:hAnsi="Times New Roman" w:cs="Times New Roman"/>
                <w:sz w:val="24"/>
              </w:rPr>
              <w:t>600,00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138,00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738,00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184,50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332,10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92,00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492,00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WA0</w:t>
            </w:r>
          </w:p>
        </w:tc>
        <w:tc>
          <w:tcPr>
            <w:tcW w:w="85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Jesion</w:t>
            </w:r>
          </w:p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850</w:t>
            </w:r>
            <w:r w:rsidRPr="00C7418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195,50</w:t>
            </w:r>
          </w:p>
        </w:tc>
        <w:tc>
          <w:tcPr>
            <w:tcW w:w="521" w:type="pct"/>
            <w:gridSpan w:val="2"/>
          </w:tcPr>
          <w:p w:rsidR="00937919" w:rsidRPr="00DA48E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DA48E5">
              <w:rPr>
                <w:rFonts w:ascii="Times New Roman" w:hAnsi="Times New Roman" w:cs="Times New Roman"/>
              </w:rPr>
              <w:t>1045,50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B2D">
              <w:rPr>
                <w:rFonts w:ascii="Times New Roman" w:hAnsi="Times New Roman" w:cs="Times New Roman"/>
                <w:sz w:val="20"/>
              </w:rPr>
              <w:t>1150,00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264,50</w:t>
            </w:r>
          </w:p>
        </w:tc>
        <w:tc>
          <w:tcPr>
            <w:tcW w:w="521" w:type="pct"/>
            <w:gridSpan w:val="2"/>
          </w:tcPr>
          <w:p w:rsidR="00937919" w:rsidRPr="00DA48E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DA48E5">
              <w:rPr>
                <w:rFonts w:ascii="Times New Roman" w:hAnsi="Times New Roman" w:cs="Times New Roman"/>
              </w:rPr>
              <w:t>1414,50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30" w:type="pct"/>
            <w:vMerge w:val="restart"/>
            <w:vAlign w:val="center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WB0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131,10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701,10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6B07"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154,10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824,10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6B07">
              <w:rPr>
                <w:rFonts w:ascii="Times New Roman" w:hAnsi="Times New Roman" w:cs="Times New Roman"/>
                <w:sz w:val="24"/>
              </w:rPr>
              <w:t>820,00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188,60</w:t>
            </w:r>
          </w:p>
        </w:tc>
        <w:tc>
          <w:tcPr>
            <w:tcW w:w="521" w:type="pct"/>
            <w:gridSpan w:val="2"/>
          </w:tcPr>
          <w:p w:rsidR="00937919" w:rsidRPr="00DA48E5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DA48E5">
              <w:rPr>
                <w:rFonts w:ascii="Times New Roman" w:hAnsi="Times New Roman" w:cs="Times New Roman"/>
              </w:rPr>
              <w:t>1008,60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WC0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87,40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467,40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110,40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590,40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6B07">
              <w:rPr>
                <w:rFonts w:ascii="Times New Roman" w:hAnsi="Times New Roman" w:cs="Times New Roman"/>
                <w:sz w:val="24"/>
              </w:rPr>
              <w:t>580,00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133,40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713,40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3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57,50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307,50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73,60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393,60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92,00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492,00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30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WA0</w:t>
            </w:r>
          </w:p>
        </w:tc>
        <w:tc>
          <w:tcPr>
            <w:tcW w:w="850" w:type="pct"/>
            <w:vMerge w:val="restart"/>
            <w:vAlign w:val="center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Topola/Osika/Brzoza</w:t>
            </w:r>
          </w:p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73,60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393,60</w:t>
            </w:r>
          </w:p>
        </w:tc>
      </w:tr>
      <w:tr w:rsidR="00937919" w:rsidTr="00F8247A">
        <w:trPr>
          <w:trHeight w:val="23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78,20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418,20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30" w:type="pct"/>
            <w:vMerge w:val="restart"/>
          </w:tcPr>
          <w:p w:rsidR="00937919" w:rsidRPr="00862B9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WB0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50,60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270,60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55,20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295,20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319,80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30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WC0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43,70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233,70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48,30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258,30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282,90</w:t>
            </w:r>
          </w:p>
        </w:tc>
      </w:tr>
      <w:tr w:rsidR="00937919" w:rsidTr="00F8247A">
        <w:trPr>
          <w:trHeight w:val="160"/>
        </w:trPr>
        <w:tc>
          <w:tcPr>
            <w:tcW w:w="283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30" w:type="pct"/>
            <w:vMerge w:val="restar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</w:t>
            </w: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976F51">
              <w:rPr>
                <w:rFonts w:ascii="Times New Roman" w:hAnsi="Times New Roman" w:cs="Times New Roman"/>
              </w:rPr>
              <w:t>do 24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184,50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25 – 34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209,10</w:t>
            </w:r>
          </w:p>
        </w:tc>
      </w:tr>
      <w:tr w:rsidR="00937919" w:rsidTr="00F8247A">
        <w:trPr>
          <w:trHeight w:val="158"/>
        </w:trPr>
        <w:tc>
          <w:tcPr>
            <w:tcW w:w="283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</w:rPr>
            </w:pPr>
            <w:r w:rsidRPr="004C539E">
              <w:rPr>
                <w:rFonts w:ascii="Times New Roman" w:hAnsi="Times New Roman" w:cs="Times New Roman"/>
              </w:rPr>
              <w:t>pow. 35 cm</w:t>
            </w:r>
          </w:p>
        </w:tc>
        <w:tc>
          <w:tcPr>
            <w:tcW w:w="480" w:type="pct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190,00</w:t>
            </w:r>
          </w:p>
        </w:tc>
        <w:tc>
          <w:tcPr>
            <w:tcW w:w="492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43,70</w:t>
            </w:r>
          </w:p>
        </w:tc>
        <w:tc>
          <w:tcPr>
            <w:tcW w:w="521" w:type="pct"/>
            <w:gridSpan w:val="2"/>
          </w:tcPr>
          <w:p w:rsidR="00937919" w:rsidRDefault="00937919" w:rsidP="00F82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233,70</w:t>
            </w:r>
          </w:p>
        </w:tc>
      </w:tr>
    </w:tbl>
    <w:p w:rsidR="00937919" w:rsidRDefault="00937919" w:rsidP="00937919"/>
    <w:p w:rsidR="00937919" w:rsidRDefault="00937919" w:rsidP="00937919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sz w:val="28"/>
        </w:rPr>
        <w:t xml:space="preserve"> ceny surowca drzewnego liściastego wielkowymiarowego - twardego nie wymienionego gatunku powyżej obowiązują jak dla dęba rodzimego,</w:t>
      </w:r>
    </w:p>
    <w:p w:rsidR="00937919" w:rsidRDefault="00937919" w:rsidP="00937919">
      <w:pPr>
        <w:pStyle w:val="Akapitzlist"/>
        <w:rPr>
          <w:rFonts w:ascii="Times New Roman" w:hAnsi="Times New Roman" w:cs="Times New Roman"/>
          <w:sz w:val="28"/>
        </w:rPr>
      </w:pPr>
    </w:p>
    <w:p w:rsidR="00937919" w:rsidRDefault="00937919" w:rsidP="00937919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sz w:val="28"/>
        </w:rPr>
        <w:t xml:space="preserve"> ceny surowca drzewnego liściastego wielkowymiarowego - miękkiego nie wymienionego powyżej obowiązują jak dla topoli.</w:t>
      </w:r>
    </w:p>
    <w:p w:rsidR="00961148" w:rsidRDefault="00961148"/>
    <w:sectPr w:rsidR="00961148" w:rsidSect="0096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4116"/>
    <w:multiLevelType w:val="hybridMultilevel"/>
    <w:tmpl w:val="D846A6E8"/>
    <w:lvl w:ilvl="0" w:tplc="0FD6DCD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7919"/>
    <w:rsid w:val="00937919"/>
    <w:rsid w:val="0096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2017-02-20T12:40:00Z</dcterms:created>
  <dcterms:modified xsi:type="dcterms:W3CDTF">2017-02-20T12:41:00Z</dcterms:modified>
</cp:coreProperties>
</file>