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5EB2" w14:textId="77777777" w:rsidR="00474901" w:rsidRDefault="00474901" w:rsidP="003F75C5">
      <w:pPr>
        <w:jc w:val="center"/>
        <w:rPr>
          <w:rFonts w:ascii="Calibri" w:hAnsi="Calibri" w:cs="Calibri"/>
          <w:b/>
          <w:bCs/>
          <w:sz w:val="32"/>
          <w:szCs w:val="32"/>
        </w:rPr>
      </w:pPr>
      <w:bookmarkStart w:id="0" w:name="_GoBack"/>
      <w:bookmarkEnd w:id="0"/>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474901" w:rsidRPr="00DA022A" w14:paraId="45C626DA" w14:textId="77777777" w:rsidTr="00474901">
        <w:tc>
          <w:tcPr>
            <w:tcW w:w="9212" w:type="dxa"/>
          </w:tcPr>
          <w:p w14:paraId="26EFCE13" w14:textId="77777777" w:rsidR="00474901" w:rsidRPr="00DA022A" w:rsidRDefault="00474901" w:rsidP="00474901">
            <w:pPr>
              <w:jc w:val="center"/>
              <w:rPr>
                <w:rFonts w:ascii="Calibri" w:hAnsi="Calibri" w:cs="Calibri"/>
                <w:b/>
                <w:bCs/>
                <w:sz w:val="28"/>
                <w:szCs w:val="28"/>
              </w:rPr>
            </w:pPr>
            <w:r>
              <w:rPr>
                <w:rFonts w:ascii="Calibri" w:hAnsi="Calibri" w:cs="Calibri"/>
                <w:b/>
                <w:bCs/>
                <w:sz w:val="28"/>
                <w:szCs w:val="28"/>
              </w:rPr>
              <w:t>Powiat Gostyniński</w:t>
            </w:r>
          </w:p>
          <w:p w14:paraId="58C168AC" w14:textId="77777777" w:rsidR="00474901" w:rsidRPr="00DA022A" w:rsidRDefault="00474901" w:rsidP="00474901">
            <w:pPr>
              <w:jc w:val="center"/>
              <w:rPr>
                <w:rFonts w:ascii="Calibri" w:hAnsi="Calibri" w:cs="Calibri"/>
                <w:b/>
                <w:bCs/>
                <w:sz w:val="28"/>
                <w:szCs w:val="28"/>
              </w:rPr>
            </w:pPr>
            <w:r w:rsidRPr="00DA022A">
              <w:rPr>
                <w:rFonts w:ascii="Calibri" w:hAnsi="Calibri" w:cs="Calibri"/>
                <w:b/>
                <w:sz w:val="28"/>
                <w:szCs w:val="28"/>
              </w:rPr>
              <w:t xml:space="preserve">ul. </w:t>
            </w:r>
            <w:r>
              <w:rPr>
                <w:rFonts w:ascii="Calibri" w:hAnsi="Calibri" w:cs="Calibri"/>
                <w:b/>
                <w:sz w:val="28"/>
                <w:szCs w:val="28"/>
              </w:rPr>
              <w:t>Romana Dmowskiego 13</w:t>
            </w:r>
            <w:r w:rsidRPr="00DA022A">
              <w:rPr>
                <w:rFonts w:ascii="Calibri" w:hAnsi="Calibri" w:cs="Calibri"/>
                <w:b/>
                <w:sz w:val="28"/>
                <w:szCs w:val="28"/>
              </w:rPr>
              <w:t>, 09-</w:t>
            </w:r>
            <w:r>
              <w:rPr>
                <w:rFonts w:ascii="Calibri" w:hAnsi="Calibri" w:cs="Calibri"/>
                <w:b/>
                <w:sz w:val="28"/>
                <w:szCs w:val="28"/>
              </w:rPr>
              <w:t>500 Gostynin,</w:t>
            </w:r>
            <w:r w:rsidRPr="00DA022A">
              <w:rPr>
                <w:rFonts w:ascii="Calibri" w:hAnsi="Calibri" w:cs="Calibri"/>
                <w:b/>
                <w:bCs/>
                <w:sz w:val="28"/>
                <w:szCs w:val="28"/>
              </w:rPr>
              <w:t xml:space="preserve"> woj. mazowieckie</w:t>
            </w:r>
          </w:p>
          <w:p w14:paraId="0ED96A0D" w14:textId="77777777" w:rsidR="00474901" w:rsidRPr="00DA022A" w:rsidRDefault="00474901" w:rsidP="00474901">
            <w:pPr>
              <w:jc w:val="center"/>
              <w:rPr>
                <w:rFonts w:ascii="Calibri" w:hAnsi="Calibri" w:cs="Calibri"/>
                <w:b/>
                <w:bCs/>
                <w:sz w:val="28"/>
                <w:szCs w:val="28"/>
              </w:rPr>
            </w:pPr>
            <w:r w:rsidRPr="00DA022A">
              <w:rPr>
                <w:rFonts w:ascii="Calibri" w:hAnsi="Calibri" w:cs="Calibri"/>
                <w:b/>
                <w:bCs/>
                <w:sz w:val="28"/>
                <w:szCs w:val="28"/>
              </w:rPr>
              <w:t>tel. 24</w:t>
            </w:r>
            <w:r>
              <w:rPr>
                <w:rFonts w:ascii="Calibri" w:hAnsi="Calibri" w:cs="Calibri"/>
                <w:b/>
                <w:bCs/>
                <w:sz w:val="28"/>
                <w:szCs w:val="28"/>
              </w:rPr>
              <w:t> 235 79 81</w:t>
            </w:r>
            <w:r w:rsidRPr="00DA022A">
              <w:rPr>
                <w:rFonts w:ascii="Calibri" w:hAnsi="Calibri" w:cs="Calibri"/>
                <w:b/>
                <w:bCs/>
                <w:sz w:val="28"/>
                <w:szCs w:val="28"/>
              </w:rPr>
              <w:t>, fax 24</w:t>
            </w:r>
            <w:r>
              <w:rPr>
                <w:rFonts w:ascii="Calibri" w:hAnsi="Calibri" w:cs="Calibri"/>
                <w:b/>
                <w:bCs/>
                <w:sz w:val="28"/>
                <w:szCs w:val="28"/>
              </w:rPr>
              <w:t xml:space="preserve"> </w:t>
            </w:r>
            <w:r w:rsidRPr="00584710">
              <w:rPr>
                <w:rFonts w:ascii="Calibri" w:hAnsi="Calibri" w:cs="Calibri"/>
                <w:b/>
                <w:bCs/>
                <w:sz w:val="28"/>
                <w:szCs w:val="28"/>
              </w:rPr>
              <w:t>24 235 79 8</w:t>
            </w:r>
            <w:r>
              <w:rPr>
                <w:rFonts w:ascii="Calibri" w:hAnsi="Calibri" w:cs="Calibri"/>
                <w:b/>
                <w:bCs/>
                <w:sz w:val="28"/>
                <w:szCs w:val="28"/>
              </w:rPr>
              <w:t>5</w:t>
            </w:r>
          </w:p>
        </w:tc>
      </w:tr>
    </w:tbl>
    <w:p w14:paraId="5DCD4087" w14:textId="03CCDD2B" w:rsidR="00474901" w:rsidRPr="00DA022A" w:rsidRDefault="00474901" w:rsidP="00474901">
      <w:pPr>
        <w:rPr>
          <w:rFonts w:ascii="Calibri" w:hAnsi="Calibri" w:cs="Calibri"/>
          <w:sz w:val="28"/>
          <w:szCs w:val="28"/>
        </w:rPr>
      </w:pPr>
      <w:r w:rsidRPr="00DA022A">
        <w:rPr>
          <w:rFonts w:ascii="Calibri" w:hAnsi="Calibri" w:cs="Calibri"/>
          <w:sz w:val="28"/>
          <w:szCs w:val="28"/>
        </w:rPr>
        <w:t xml:space="preserve">Znak sprawy: </w:t>
      </w:r>
      <w:r>
        <w:rPr>
          <w:rFonts w:ascii="Calibri" w:hAnsi="Calibri" w:cs="Calibri"/>
          <w:sz w:val="28"/>
          <w:szCs w:val="28"/>
        </w:rPr>
        <w:t>ZP</w:t>
      </w:r>
      <w:r w:rsidRPr="00DA022A">
        <w:rPr>
          <w:rFonts w:ascii="Calibri" w:hAnsi="Calibri" w:cs="Calibri"/>
          <w:sz w:val="28"/>
          <w:szCs w:val="28"/>
        </w:rPr>
        <w:t>.27</w:t>
      </w:r>
      <w:r>
        <w:rPr>
          <w:rFonts w:ascii="Calibri" w:hAnsi="Calibri" w:cs="Calibri"/>
          <w:sz w:val="28"/>
          <w:szCs w:val="28"/>
        </w:rPr>
        <w:t>2.</w:t>
      </w:r>
      <w:r w:rsidR="004E4400">
        <w:rPr>
          <w:rFonts w:ascii="Calibri" w:hAnsi="Calibri" w:cs="Calibri"/>
          <w:sz w:val="28"/>
          <w:szCs w:val="28"/>
        </w:rPr>
        <w:t>1.</w:t>
      </w:r>
      <w:r w:rsidRPr="00DA022A">
        <w:rPr>
          <w:rFonts w:ascii="Calibri" w:hAnsi="Calibri" w:cs="Calibri"/>
          <w:sz w:val="28"/>
          <w:szCs w:val="28"/>
        </w:rPr>
        <w:t>202</w:t>
      </w:r>
      <w:r>
        <w:rPr>
          <w:rFonts w:ascii="Calibri" w:hAnsi="Calibri" w:cs="Calibri"/>
          <w:sz w:val="28"/>
          <w:szCs w:val="28"/>
        </w:rPr>
        <w:t>2.</w:t>
      </w:r>
      <w:r w:rsidR="004E4400">
        <w:rPr>
          <w:rFonts w:ascii="Calibri" w:hAnsi="Calibri" w:cs="Calibri"/>
          <w:sz w:val="28"/>
          <w:szCs w:val="28"/>
        </w:rPr>
        <w:t>ZDP</w:t>
      </w:r>
    </w:p>
    <w:p w14:paraId="263151E3" w14:textId="77777777" w:rsidR="00474901" w:rsidRDefault="00474901" w:rsidP="003F75C5">
      <w:pPr>
        <w:jc w:val="center"/>
        <w:rPr>
          <w:rFonts w:ascii="Calibri" w:hAnsi="Calibri" w:cs="Calibri"/>
          <w:b/>
          <w:bCs/>
          <w:sz w:val="32"/>
          <w:szCs w:val="32"/>
        </w:rPr>
      </w:pPr>
    </w:p>
    <w:p w14:paraId="4D1F38F2" w14:textId="77777777" w:rsidR="00474901" w:rsidRDefault="00474901" w:rsidP="003F75C5">
      <w:pPr>
        <w:jc w:val="center"/>
        <w:rPr>
          <w:rFonts w:ascii="Calibri" w:hAnsi="Calibri" w:cs="Calibri"/>
          <w:b/>
          <w:bCs/>
          <w:sz w:val="32"/>
          <w:szCs w:val="32"/>
        </w:rPr>
      </w:pPr>
    </w:p>
    <w:p w14:paraId="41D880B1" w14:textId="77777777" w:rsidR="00474901" w:rsidRDefault="00474901" w:rsidP="003F75C5">
      <w:pPr>
        <w:jc w:val="center"/>
        <w:rPr>
          <w:rFonts w:ascii="Calibri" w:hAnsi="Calibri" w:cs="Calibri"/>
          <w:b/>
          <w:bCs/>
          <w:sz w:val="32"/>
          <w:szCs w:val="32"/>
        </w:rPr>
      </w:pPr>
    </w:p>
    <w:p w14:paraId="29CDEBE8" w14:textId="77777777" w:rsidR="00474901" w:rsidRDefault="00474901" w:rsidP="003F75C5">
      <w:pPr>
        <w:jc w:val="center"/>
        <w:rPr>
          <w:rFonts w:ascii="Calibri" w:hAnsi="Calibri" w:cs="Calibri"/>
          <w:b/>
          <w:bCs/>
          <w:sz w:val="32"/>
          <w:szCs w:val="32"/>
        </w:rPr>
      </w:pPr>
    </w:p>
    <w:p w14:paraId="5BDFE272" w14:textId="77777777" w:rsidR="00474901" w:rsidRDefault="00474901" w:rsidP="003F75C5">
      <w:pPr>
        <w:jc w:val="center"/>
        <w:rPr>
          <w:rFonts w:ascii="Calibri" w:hAnsi="Calibri" w:cs="Calibri"/>
          <w:b/>
          <w:bCs/>
          <w:sz w:val="32"/>
          <w:szCs w:val="32"/>
        </w:rPr>
      </w:pPr>
    </w:p>
    <w:p w14:paraId="36FF0DF9" w14:textId="77777777" w:rsidR="00474901" w:rsidRDefault="00474901" w:rsidP="003F75C5">
      <w:pPr>
        <w:jc w:val="center"/>
        <w:rPr>
          <w:rFonts w:ascii="Calibri" w:hAnsi="Calibri" w:cs="Calibri"/>
          <w:b/>
          <w:bCs/>
          <w:sz w:val="32"/>
          <w:szCs w:val="32"/>
        </w:rPr>
      </w:pPr>
    </w:p>
    <w:p w14:paraId="71C7EC23" w14:textId="77777777" w:rsidR="00474901" w:rsidRDefault="00474901" w:rsidP="003F75C5">
      <w:pPr>
        <w:jc w:val="center"/>
        <w:rPr>
          <w:rFonts w:ascii="Calibri" w:hAnsi="Calibri" w:cs="Calibri"/>
          <w:b/>
          <w:bCs/>
          <w:sz w:val="32"/>
          <w:szCs w:val="32"/>
        </w:rPr>
      </w:pPr>
    </w:p>
    <w:p w14:paraId="1DBADD06" w14:textId="77777777" w:rsidR="00474901" w:rsidRDefault="00474901" w:rsidP="003F75C5">
      <w:pPr>
        <w:jc w:val="center"/>
        <w:rPr>
          <w:rFonts w:ascii="Calibri" w:hAnsi="Calibri" w:cs="Calibri"/>
          <w:b/>
          <w:bCs/>
          <w:sz w:val="32"/>
          <w:szCs w:val="32"/>
        </w:rPr>
      </w:pPr>
    </w:p>
    <w:p w14:paraId="24BDEEA5" w14:textId="77777777" w:rsidR="00474901" w:rsidRDefault="00474901" w:rsidP="003F75C5">
      <w:pPr>
        <w:jc w:val="center"/>
        <w:rPr>
          <w:rFonts w:ascii="Calibri" w:hAnsi="Calibri" w:cs="Calibri"/>
          <w:b/>
          <w:bCs/>
          <w:sz w:val="32"/>
          <w:szCs w:val="32"/>
        </w:rPr>
      </w:pPr>
    </w:p>
    <w:p w14:paraId="25790403" w14:textId="77777777" w:rsidR="003F75C5" w:rsidRPr="00DA022A" w:rsidRDefault="003F75C5" w:rsidP="003F75C5">
      <w:pPr>
        <w:jc w:val="center"/>
        <w:rPr>
          <w:rFonts w:ascii="Calibri" w:hAnsi="Calibri" w:cs="Calibri"/>
          <w:b/>
          <w:bCs/>
          <w:sz w:val="32"/>
          <w:szCs w:val="32"/>
        </w:rPr>
      </w:pPr>
      <w:r w:rsidRPr="00DA022A">
        <w:rPr>
          <w:rFonts w:ascii="Calibri" w:hAnsi="Calibri" w:cs="Calibri"/>
          <w:b/>
          <w:bCs/>
          <w:sz w:val="32"/>
          <w:szCs w:val="32"/>
        </w:rPr>
        <w:t>SPECYFIKACJA WARUNKÓW ZAMÓWIENIA</w:t>
      </w:r>
    </w:p>
    <w:p w14:paraId="2E9BB94A" w14:textId="77777777" w:rsidR="003F75C5" w:rsidRPr="00DA022A" w:rsidRDefault="003F75C5" w:rsidP="003F75C5">
      <w:pPr>
        <w:jc w:val="center"/>
        <w:rPr>
          <w:rFonts w:ascii="Calibri" w:hAnsi="Calibri" w:cs="Calibri"/>
          <w:b/>
          <w:bCs/>
          <w:sz w:val="32"/>
          <w:szCs w:val="32"/>
        </w:rPr>
      </w:pPr>
    </w:p>
    <w:p w14:paraId="27200953" w14:textId="77777777" w:rsidR="003F75C5" w:rsidRPr="00DA022A" w:rsidRDefault="003F75C5" w:rsidP="003F75C5">
      <w:pPr>
        <w:jc w:val="center"/>
        <w:rPr>
          <w:rFonts w:ascii="Calibri" w:hAnsi="Calibri" w:cs="Calibri"/>
          <w:b/>
          <w:bCs/>
          <w:sz w:val="32"/>
          <w:szCs w:val="32"/>
        </w:rPr>
      </w:pPr>
    </w:p>
    <w:p w14:paraId="13128CE5" w14:textId="77777777" w:rsidR="003F75C5" w:rsidRPr="00DA022A" w:rsidRDefault="003F75C5" w:rsidP="003F75C5">
      <w:pPr>
        <w:jc w:val="center"/>
        <w:rPr>
          <w:rFonts w:ascii="Calibri" w:hAnsi="Calibri" w:cs="Calibri"/>
          <w:b/>
          <w:bCs/>
          <w:sz w:val="32"/>
          <w:szCs w:val="32"/>
        </w:rPr>
      </w:pPr>
    </w:p>
    <w:p w14:paraId="7AD93D78" w14:textId="59A97899" w:rsidR="00E509E1" w:rsidRPr="00061995" w:rsidRDefault="003F75C5" w:rsidP="00E509E1">
      <w:pPr>
        <w:jc w:val="both"/>
        <w:rPr>
          <w:rFonts w:ascii="Calibri" w:hAnsi="Calibri" w:cs="Calibri"/>
          <w:b/>
          <w:sz w:val="28"/>
          <w:szCs w:val="28"/>
        </w:rPr>
      </w:pPr>
      <w:r w:rsidRPr="00DA022A">
        <w:rPr>
          <w:rFonts w:ascii="Calibri" w:hAnsi="Calibri" w:cs="Calibri"/>
          <w:sz w:val="32"/>
          <w:szCs w:val="32"/>
        </w:rPr>
        <w:t>Nazwa zadania:</w:t>
      </w:r>
      <w:r w:rsidR="00E509E1" w:rsidRPr="00E509E1">
        <w:rPr>
          <w:rFonts w:ascii="Calibri" w:hAnsi="Calibri" w:cs="Calibri"/>
          <w:sz w:val="28"/>
          <w:szCs w:val="28"/>
        </w:rPr>
        <w:t xml:space="preserve"> </w:t>
      </w:r>
      <w:r w:rsidR="00E509E1" w:rsidRPr="00DA022A">
        <w:rPr>
          <w:rFonts w:ascii="Calibri" w:hAnsi="Calibri" w:cs="Calibri"/>
          <w:sz w:val="28"/>
          <w:szCs w:val="28"/>
        </w:rPr>
        <w:t>:</w:t>
      </w:r>
      <w:r w:rsidR="00E509E1">
        <w:rPr>
          <w:rFonts w:ascii="Calibri" w:hAnsi="Calibri" w:cs="Calibri"/>
          <w:sz w:val="28"/>
          <w:szCs w:val="28"/>
        </w:rPr>
        <w:t> </w:t>
      </w:r>
      <w:r w:rsidR="00E509E1">
        <w:rPr>
          <w:b/>
        </w:rPr>
        <w:t xml:space="preserve"> ,,Wykonanie remontu cząstkowego dróg o nawierzchni bitumicznej w ilości do 10 000m</w:t>
      </w:r>
      <w:r w:rsidR="00E509E1">
        <w:rPr>
          <w:b/>
          <w:vertAlign w:val="superscript"/>
        </w:rPr>
        <w:t>2</w:t>
      </w:r>
      <w:r w:rsidR="00E509E1" w:rsidRPr="004E4400">
        <w:rPr>
          <w:b/>
        </w:rPr>
        <w:t>”</w:t>
      </w:r>
    </w:p>
    <w:p w14:paraId="49B3FB91" w14:textId="77777777" w:rsidR="003F75C5" w:rsidRPr="00DA022A" w:rsidRDefault="003F75C5" w:rsidP="003F75C5">
      <w:pPr>
        <w:pStyle w:val="Tekstpodstawowy"/>
        <w:spacing w:line="240" w:lineRule="auto"/>
        <w:rPr>
          <w:rFonts w:ascii="Calibri" w:hAnsi="Calibri" w:cs="Calibri"/>
          <w:sz w:val="32"/>
          <w:szCs w:val="32"/>
        </w:rPr>
      </w:pPr>
    </w:p>
    <w:p w14:paraId="18C6C35E" w14:textId="77777777" w:rsidR="003F75C5" w:rsidRPr="00DA022A" w:rsidRDefault="003F75C5" w:rsidP="003F75C5">
      <w:pPr>
        <w:pStyle w:val="Tekstpodstawowy"/>
        <w:spacing w:line="240" w:lineRule="auto"/>
        <w:rPr>
          <w:rFonts w:ascii="Calibri" w:hAnsi="Calibri" w:cs="Calibri"/>
          <w:sz w:val="32"/>
          <w:szCs w:val="32"/>
        </w:rPr>
      </w:pPr>
    </w:p>
    <w:p w14:paraId="1C41B0E3" w14:textId="77777777" w:rsidR="003F75C5" w:rsidRPr="00DA022A" w:rsidRDefault="003F75C5" w:rsidP="003F75C5">
      <w:pPr>
        <w:jc w:val="center"/>
        <w:rPr>
          <w:rFonts w:ascii="Calibri" w:hAnsi="Calibri" w:cs="Calibri"/>
          <w:b/>
          <w:bCs/>
          <w:sz w:val="32"/>
          <w:szCs w:val="32"/>
        </w:rPr>
      </w:pPr>
    </w:p>
    <w:p w14:paraId="1F2BAFBC" w14:textId="77777777" w:rsidR="003F75C5" w:rsidRDefault="003F75C5" w:rsidP="003F75C5">
      <w:pPr>
        <w:jc w:val="center"/>
        <w:rPr>
          <w:rFonts w:ascii="Calibri" w:hAnsi="Calibri" w:cs="Calibri"/>
          <w:b/>
          <w:bCs/>
          <w:sz w:val="32"/>
          <w:szCs w:val="32"/>
        </w:rPr>
      </w:pPr>
    </w:p>
    <w:p w14:paraId="6A018CC5" w14:textId="77777777" w:rsidR="00474901" w:rsidRPr="00DA022A" w:rsidRDefault="00474901" w:rsidP="003F75C5">
      <w:pPr>
        <w:jc w:val="center"/>
        <w:rPr>
          <w:rFonts w:ascii="Calibri" w:hAnsi="Calibri" w:cs="Calibri"/>
          <w:b/>
          <w:bCs/>
          <w:sz w:val="32"/>
          <w:szCs w:val="32"/>
        </w:rPr>
      </w:pPr>
    </w:p>
    <w:p w14:paraId="58825AB9" w14:textId="77777777" w:rsidR="003F75C5" w:rsidRPr="00DA022A" w:rsidRDefault="003F75C5" w:rsidP="003F75C5">
      <w:pPr>
        <w:pStyle w:val="Nagwek1"/>
        <w:spacing w:line="240" w:lineRule="auto"/>
        <w:ind w:left="3540" w:firstLine="708"/>
        <w:rPr>
          <w:rFonts w:ascii="Calibri" w:hAnsi="Calibri" w:cs="Calibri"/>
          <w:sz w:val="32"/>
          <w:szCs w:val="32"/>
        </w:rPr>
      </w:pPr>
      <w:r w:rsidRPr="00DA022A">
        <w:rPr>
          <w:rFonts w:ascii="Calibri" w:hAnsi="Calibri" w:cs="Calibri"/>
          <w:sz w:val="32"/>
          <w:szCs w:val="32"/>
        </w:rPr>
        <w:t>ZATWIERDZAM</w:t>
      </w:r>
    </w:p>
    <w:p w14:paraId="1BDF6066" w14:textId="77777777" w:rsidR="003F75C5" w:rsidRPr="00DA022A" w:rsidRDefault="003F75C5" w:rsidP="003F75C5">
      <w:pPr>
        <w:rPr>
          <w:rFonts w:ascii="Calibri" w:hAnsi="Calibri" w:cs="Calibri"/>
        </w:rPr>
      </w:pPr>
    </w:p>
    <w:p w14:paraId="6381DFD3" w14:textId="77777777" w:rsidR="003F75C5" w:rsidRPr="00DA022A" w:rsidRDefault="003F75C5" w:rsidP="003F75C5">
      <w:pPr>
        <w:rPr>
          <w:rFonts w:ascii="Calibri" w:hAnsi="Calibri" w:cs="Calibri"/>
        </w:rPr>
      </w:pPr>
    </w:p>
    <w:p w14:paraId="08749964" w14:textId="77777777" w:rsidR="003F75C5" w:rsidRPr="00DA022A" w:rsidRDefault="003F75C5" w:rsidP="003F75C5">
      <w:pPr>
        <w:rPr>
          <w:rFonts w:ascii="Calibri" w:hAnsi="Calibri" w:cs="Calibri"/>
        </w:rPr>
      </w:pPr>
    </w:p>
    <w:p w14:paraId="7C2D4ED7" w14:textId="77777777" w:rsidR="00474901" w:rsidRDefault="00474901" w:rsidP="00474901">
      <w:pPr>
        <w:ind w:left="4248"/>
        <w:jc w:val="center"/>
        <w:rPr>
          <w:rFonts w:ascii="Calibri" w:hAnsi="Calibri" w:cs="Calibri"/>
        </w:rPr>
      </w:pPr>
      <w:r>
        <w:rPr>
          <w:rFonts w:ascii="Calibri" w:hAnsi="Calibri" w:cs="Calibri"/>
        </w:rPr>
        <w:t>/-/ Arkadiusz Boruszewski</w:t>
      </w:r>
    </w:p>
    <w:p w14:paraId="7136932D" w14:textId="77777777" w:rsidR="00474901" w:rsidRPr="00DA022A" w:rsidRDefault="00474901" w:rsidP="00474901">
      <w:pPr>
        <w:ind w:left="4248"/>
        <w:jc w:val="center"/>
        <w:rPr>
          <w:rFonts w:ascii="Calibri" w:hAnsi="Calibri" w:cs="Calibri"/>
        </w:rPr>
      </w:pPr>
      <w:r>
        <w:rPr>
          <w:rFonts w:ascii="Calibri" w:hAnsi="Calibri" w:cs="Calibri"/>
        </w:rPr>
        <w:t>Przewodniczący Zarządu Powiatu Gostynińskiego</w:t>
      </w:r>
    </w:p>
    <w:p w14:paraId="55B915F7" w14:textId="77777777" w:rsidR="00474901" w:rsidRPr="00DA022A" w:rsidRDefault="00474901" w:rsidP="00474901">
      <w:pPr>
        <w:rPr>
          <w:rFonts w:ascii="Calibri" w:hAnsi="Calibri" w:cs="Calibri"/>
        </w:rPr>
      </w:pPr>
    </w:p>
    <w:p w14:paraId="388C7EDF" w14:textId="77777777" w:rsidR="003F75C5" w:rsidRPr="00DA022A" w:rsidRDefault="003F75C5" w:rsidP="003F75C5">
      <w:pPr>
        <w:rPr>
          <w:rFonts w:ascii="Calibri" w:hAnsi="Calibri" w:cs="Calibri"/>
        </w:rPr>
      </w:pPr>
    </w:p>
    <w:p w14:paraId="00EBF833" w14:textId="77777777" w:rsidR="003F75C5" w:rsidRPr="00DA022A" w:rsidRDefault="003F75C5" w:rsidP="003F75C5">
      <w:pPr>
        <w:rPr>
          <w:rFonts w:ascii="Calibri" w:hAnsi="Calibri" w:cs="Calibri"/>
        </w:rPr>
      </w:pPr>
    </w:p>
    <w:p w14:paraId="19F2FA32" w14:textId="77777777" w:rsidR="003F75C5" w:rsidRDefault="003F75C5" w:rsidP="003F75C5">
      <w:pPr>
        <w:rPr>
          <w:rFonts w:ascii="Calibri" w:hAnsi="Calibri" w:cs="Calibri"/>
        </w:rPr>
      </w:pPr>
    </w:p>
    <w:p w14:paraId="19750477" w14:textId="77777777" w:rsidR="003F75C5" w:rsidRPr="00DA022A" w:rsidRDefault="003F75C5" w:rsidP="003F75C5">
      <w:pPr>
        <w:rPr>
          <w:rFonts w:ascii="Calibri" w:hAnsi="Calibri" w:cs="Calibri"/>
        </w:rPr>
      </w:pPr>
    </w:p>
    <w:p w14:paraId="39391AD4" w14:textId="77777777" w:rsidR="003F75C5" w:rsidRPr="00DA022A" w:rsidRDefault="003F75C5" w:rsidP="003F75C5">
      <w:pPr>
        <w:rPr>
          <w:rFonts w:ascii="Calibri" w:hAnsi="Calibri" w:cs="Calibri"/>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F75C5" w:rsidRPr="00DA022A" w14:paraId="14C1E009" w14:textId="77777777" w:rsidTr="006F70EF">
        <w:tc>
          <w:tcPr>
            <w:tcW w:w="9212" w:type="dxa"/>
          </w:tcPr>
          <w:p w14:paraId="5EC7096F" w14:textId="504E1B9D" w:rsidR="003F75C5" w:rsidRPr="00DA022A" w:rsidRDefault="006F70EF" w:rsidP="006F70EF">
            <w:pPr>
              <w:pStyle w:val="Nagwek2"/>
              <w:spacing w:line="240" w:lineRule="auto"/>
              <w:rPr>
                <w:rFonts w:ascii="Calibri" w:hAnsi="Calibri" w:cs="Calibri"/>
                <w:sz w:val="32"/>
                <w:szCs w:val="32"/>
                <w:lang w:val="pl-PL" w:eastAsia="pl-PL"/>
              </w:rPr>
            </w:pPr>
            <w:r>
              <w:rPr>
                <w:rFonts w:ascii="Calibri" w:hAnsi="Calibri" w:cs="Calibri"/>
                <w:sz w:val="32"/>
                <w:szCs w:val="32"/>
                <w:lang w:val="pl-PL" w:eastAsia="pl-PL"/>
              </w:rPr>
              <w:lastRenderedPageBreak/>
              <w:t>GOSTYNIN DNIA</w:t>
            </w:r>
            <w:r w:rsidR="004E4400">
              <w:rPr>
                <w:rFonts w:ascii="Calibri" w:hAnsi="Calibri" w:cs="Calibri"/>
                <w:sz w:val="32"/>
                <w:szCs w:val="32"/>
                <w:lang w:val="pl-PL" w:eastAsia="pl-PL"/>
              </w:rPr>
              <w:t xml:space="preserve"> 10.03.</w:t>
            </w:r>
            <w:r w:rsidR="003F75C5" w:rsidRPr="00DA022A">
              <w:rPr>
                <w:rFonts w:ascii="Calibri" w:hAnsi="Calibri" w:cs="Calibri"/>
                <w:sz w:val="32"/>
                <w:szCs w:val="32"/>
                <w:lang w:val="pl-PL" w:eastAsia="pl-PL"/>
              </w:rPr>
              <w:t>202</w:t>
            </w:r>
            <w:r w:rsidR="003F75C5">
              <w:rPr>
                <w:rFonts w:ascii="Calibri" w:hAnsi="Calibri" w:cs="Calibri"/>
                <w:sz w:val="32"/>
                <w:szCs w:val="32"/>
                <w:lang w:val="pl-PL" w:eastAsia="pl-PL"/>
              </w:rPr>
              <w:t>2</w:t>
            </w:r>
            <w:r w:rsidR="003F75C5" w:rsidRPr="00DA022A">
              <w:rPr>
                <w:rFonts w:ascii="Calibri" w:hAnsi="Calibri" w:cs="Calibri"/>
                <w:sz w:val="32"/>
                <w:szCs w:val="32"/>
                <w:lang w:val="pl-PL" w:eastAsia="pl-PL"/>
              </w:rPr>
              <w:t xml:space="preserve"> r.</w:t>
            </w:r>
          </w:p>
        </w:tc>
      </w:tr>
    </w:tbl>
    <w:p w14:paraId="6CBC84A5" w14:textId="77777777" w:rsidR="003F75C5" w:rsidRPr="00DA022A" w:rsidRDefault="003F75C5" w:rsidP="003F75C5">
      <w:pPr>
        <w:rPr>
          <w:rFonts w:ascii="Calibri" w:hAnsi="Calibri" w:cs="Calibri"/>
          <w:sz w:val="32"/>
          <w:szCs w:val="32"/>
        </w:rPr>
      </w:pPr>
    </w:p>
    <w:p w14:paraId="1739A3CE" w14:textId="032DD87B" w:rsidR="003F75C5" w:rsidRDefault="003F75C5" w:rsidP="003F75C5">
      <w:pPr>
        <w:rPr>
          <w:sz w:val="28"/>
        </w:rPr>
      </w:pPr>
      <w:r>
        <w:rPr>
          <w:sz w:val="28"/>
        </w:rPr>
        <w:t xml:space="preserve"> </w:t>
      </w:r>
    </w:p>
    <w:p w14:paraId="194DE50A" w14:textId="77777777" w:rsidR="003F75C5" w:rsidRDefault="003F75C5" w:rsidP="003F75C5">
      <w:pPr>
        <w:pStyle w:val="Default"/>
      </w:pPr>
    </w:p>
    <w:p w14:paraId="5C5863E2" w14:textId="77777777" w:rsidR="003F75C5" w:rsidRDefault="003F75C5" w:rsidP="003F75C5">
      <w:pPr>
        <w:pStyle w:val="Default"/>
      </w:pPr>
      <w:r>
        <w:t xml:space="preserve"> </w:t>
      </w:r>
    </w:p>
    <w:p w14:paraId="45FCB83B" w14:textId="77777777" w:rsidR="003F75C5" w:rsidRDefault="003F75C5" w:rsidP="003F75C5">
      <w:pPr>
        <w:jc w:val="center"/>
        <w:rPr>
          <w:sz w:val="28"/>
          <w:szCs w:val="28"/>
        </w:rPr>
      </w:pPr>
    </w:p>
    <w:p w14:paraId="0B349531" w14:textId="507D9E40" w:rsidR="003F75C5" w:rsidRPr="00061995" w:rsidRDefault="003F75C5" w:rsidP="003F75C5">
      <w:pPr>
        <w:jc w:val="both"/>
        <w:rPr>
          <w:rFonts w:ascii="Calibri" w:hAnsi="Calibri" w:cs="Calibri"/>
          <w:b/>
          <w:sz w:val="28"/>
          <w:szCs w:val="28"/>
        </w:rPr>
      </w:pPr>
      <w:r w:rsidRPr="00DA022A">
        <w:rPr>
          <w:rFonts w:ascii="Calibri" w:hAnsi="Calibri" w:cs="Calibri"/>
          <w:sz w:val="28"/>
          <w:szCs w:val="28"/>
        </w:rPr>
        <w:t>Nazwa</w:t>
      </w:r>
      <w:r>
        <w:rPr>
          <w:rFonts w:ascii="Calibri" w:hAnsi="Calibri" w:cs="Calibri"/>
          <w:sz w:val="28"/>
          <w:szCs w:val="28"/>
        </w:rPr>
        <w:t> </w:t>
      </w:r>
      <w:r w:rsidRPr="00DA022A">
        <w:rPr>
          <w:rFonts w:ascii="Calibri" w:hAnsi="Calibri" w:cs="Calibri"/>
          <w:sz w:val="28"/>
          <w:szCs w:val="28"/>
        </w:rPr>
        <w:t>zadania:</w:t>
      </w:r>
      <w:r>
        <w:rPr>
          <w:rFonts w:ascii="Calibri" w:hAnsi="Calibri" w:cs="Calibri"/>
          <w:sz w:val="28"/>
          <w:szCs w:val="28"/>
        </w:rPr>
        <w:t> </w:t>
      </w:r>
      <w:r w:rsidR="004E4400">
        <w:rPr>
          <w:b/>
        </w:rPr>
        <w:t xml:space="preserve"> ,,Wykonanie  remontu cząstkowego dróg o nawierzchni bitumicznej w ilości  do 10 000m</w:t>
      </w:r>
      <w:r w:rsidR="004E4400">
        <w:rPr>
          <w:b/>
          <w:vertAlign w:val="superscript"/>
        </w:rPr>
        <w:t>2</w:t>
      </w:r>
      <w:r w:rsidR="004E4400" w:rsidRPr="004E4400">
        <w:rPr>
          <w:b/>
        </w:rPr>
        <w:t>”</w:t>
      </w:r>
    </w:p>
    <w:p w14:paraId="7B4C1F89" w14:textId="77777777" w:rsidR="003F75C5" w:rsidRPr="00DA022A" w:rsidRDefault="003F75C5" w:rsidP="003F75C5">
      <w:pPr>
        <w:jc w:val="center"/>
        <w:rPr>
          <w:rFonts w:ascii="Calibri" w:hAnsi="Calibri" w:cs="Calibri"/>
          <w:b/>
          <w:sz w:val="28"/>
          <w:szCs w:val="28"/>
        </w:rPr>
      </w:pPr>
    </w:p>
    <w:p w14:paraId="3262C774" w14:textId="77777777" w:rsidR="003F75C5" w:rsidRPr="00DA022A" w:rsidRDefault="003F75C5" w:rsidP="003F75C5">
      <w:pPr>
        <w:jc w:val="center"/>
        <w:rPr>
          <w:rFonts w:ascii="Calibri" w:hAnsi="Calibri" w:cs="Calibri"/>
          <w:b/>
          <w:sz w:val="28"/>
          <w:szCs w:val="28"/>
        </w:rPr>
      </w:pPr>
      <w:r w:rsidRPr="00DA022A">
        <w:rPr>
          <w:rFonts w:ascii="Calibri" w:hAnsi="Calibri" w:cs="Calibri"/>
          <w:b/>
          <w:sz w:val="28"/>
          <w:szCs w:val="28"/>
        </w:rPr>
        <w:t>SPECYFIKACJA WARUNKÓW ZAMÓWIENIA – SWZ</w:t>
      </w:r>
    </w:p>
    <w:p w14:paraId="128A6A36" w14:textId="77777777" w:rsidR="003F75C5" w:rsidRPr="00DA022A" w:rsidRDefault="003F75C5" w:rsidP="003F75C5">
      <w:pPr>
        <w:jc w:val="center"/>
        <w:rPr>
          <w:rFonts w:ascii="Calibri" w:hAnsi="Calibri" w:cs="Calibri"/>
          <w:b/>
          <w:sz w:val="28"/>
          <w:szCs w:val="28"/>
        </w:rPr>
      </w:pPr>
    </w:p>
    <w:p w14:paraId="63194E84" w14:textId="77777777" w:rsidR="003F75C5" w:rsidRDefault="003F75C5" w:rsidP="003F75C5">
      <w:pPr>
        <w:pStyle w:val="Akapitzlist"/>
        <w:numPr>
          <w:ilvl w:val="0"/>
          <w:numId w:val="5"/>
        </w:numPr>
        <w:ind w:left="426"/>
        <w:jc w:val="both"/>
        <w:rPr>
          <w:rFonts w:cs="Calibri"/>
          <w:b/>
        </w:rPr>
      </w:pPr>
      <w:r w:rsidRPr="00DA022A">
        <w:rPr>
          <w:rFonts w:cs="Calibri"/>
          <w:b/>
        </w:rPr>
        <w:t>Nazwa oraz adres zamawiającego, numer telefonu, adres poczty elektronicznej oraz strony internetowej prowadzonego postępowania.</w:t>
      </w:r>
    </w:p>
    <w:p w14:paraId="5CE600EF" w14:textId="77777777" w:rsidR="00474901" w:rsidRPr="00DA022A" w:rsidRDefault="00474901" w:rsidP="00474901">
      <w:pPr>
        <w:ind w:left="426"/>
        <w:jc w:val="both"/>
        <w:rPr>
          <w:rFonts w:ascii="Calibri" w:hAnsi="Calibri" w:cs="Calibri"/>
        </w:rPr>
      </w:pPr>
      <w:r>
        <w:rPr>
          <w:rFonts w:ascii="Calibri" w:hAnsi="Calibri" w:cs="Calibri"/>
        </w:rPr>
        <w:t>Powiat Gostyniński</w:t>
      </w:r>
    </w:p>
    <w:p w14:paraId="7EBEA8A3" w14:textId="77777777" w:rsidR="00474901" w:rsidRPr="00DA022A" w:rsidRDefault="00474901" w:rsidP="00474901">
      <w:pPr>
        <w:ind w:left="426"/>
        <w:jc w:val="both"/>
        <w:rPr>
          <w:rFonts w:ascii="Calibri" w:hAnsi="Calibri" w:cs="Calibri"/>
        </w:rPr>
      </w:pPr>
      <w:r w:rsidRPr="00DA022A">
        <w:rPr>
          <w:rFonts w:ascii="Calibri" w:hAnsi="Calibri" w:cs="Calibri"/>
        </w:rPr>
        <w:t xml:space="preserve">ul. </w:t>
      </w:r>
      <w:r>
        <w:rPr>
          <w:rFonts w:ascii="Calibri" w:hAnsi="Calibri" w:cs="Calibri"/>
        </w:rPr>
        <w:t>Romana Dmowskiego 13</w:t>
      </w:r>
    </w:p>
    <w:p w14:paraId="735870EB" w14:textId="77777777" w:rsidR="00474901" w:rsidRPr="00DA022A" w:rsidRDefault="00474901" w:rsidP="00474901">
      <w:pPr>
        <w:ind w:left="426"/>
        <w:jc w:val="both"/>
        <w:rPr>
          <w:rFonts w:ascii="Calibri" w:hAnsi="Calibri" w:cs="Calibri"/>
        </w:rPr>
      </w:pPr>
      <w:r w:rsidRPr="00DA022A">
        <w:rPr>
          <w:rFonts w:ascii="Calibri" w:hAnsi="Calibri" w:cs="Calibri"/>
        </w:rPr>
        <w:t>09-</w:t>
      </w:r>
      <w:r>
        <w:rPr>
          <w:rFonts w:ascii="Calibri" w:hAnsi="Calibri" w:cs="Calibri"/>
        </w:rPr>
        <w:t>500 Gostynin</w:t>
      </w:r>
    </w:p>
    <w:p w14:paraId="22F0E361" w14:textId="77777777" w:rsidR="00474901" w:rsidRDefault="00474901" w:rsidP="00474901">
      <w:pPr>
        <w:ind w:left="426"/>
        <w:jc w:val="both"/>
        <w:rPr>
          <w:rFonts w:ascii="Calibri" w:hAnsi="Calibri" w:cs="Calibri"/>
        </w:rPr>
      </w:pPr>
      <w:r w:rsidRPr="00DA022A">
        <w:rPr>
          <w:rFonts w:ascii="Calibri" w:hAnsi="Calibri" w:cs="Calibri"/>
        </w:rPr>
        <w:t>Tel. 24</w:t>
      </w:r>
      <w:r>
        <w:rPr>
          <w:rFonts w:ascii="Calibri" w:hAnsi="Calibri" w:cs="Calibri"/>
        </w:rPr>
        <w:t> 235 79 81</w:t>
      </w:r>
    </w:p>
    <w:p w14:paraId="0E4FCB65" w14:textId="77777777" w:rsidR="00474901" w:rsidRDefault="00C0759C" w:rsidP="00474901">
      <w:pPr>
        <w:ind w:left="426"/>
        <w:jc w:val="both"/>
        <w:rPr>
          <w:rStyle w:val="Hipercze"/>
          <w:rFonts w:ascii="Calibri" w:hAnsi="Calibri" w:cs="Calibri"/>
        </w:rPr>
      </w:pPr>
      <w:hyperlink r:id="rId7" w:history="1">
        <w:r w:rsidR="00474901" w:rsidRPr="00A21366">
          <w:rPr>
            <w:rStyle w:val="Hipercze"/>
            <w:rFonts w:ascii="Calibri" w:hAnsi="Calibri" w:cs="Calibri"/>
          </w:rPr>
          <w:t>www.gostynin.powiat.pl</w:t>
        </w:r>
      </w:hyperlink>
    </w:p>
    <w:p w14:paraId="263A9C4A" w14:textId="77777777" w:rsidR="00474901" w:rsidRPr="00CB5522" w:rsidRDefault="00C0759C" w:rsidP="00474901">
      <w:pPr>
        <w:pStyle w:val="Akapitzlist"/>
        <w:ind w:left="426"/>
        <w:rPr>
          <w:rFonts w:cs="Calibri"/>
          <w:b/>
        </w:rPr>
      </w:pPr>
      <w:hyperlink r:id="rId8" w:history="1">
        <w:r w:rsidR="00474901" w:rsidRPr="00CB5522">
          <w:rPr>
            <w:rStyle w:val="Hipercze"/>
            <w:rFonts w:cs="Calibri"/>
            <w:b/>
          </w:rPr>
          <w:t>http://bip.gostynin.powiat.pl/?id=47</w:t>
        </w:r>
      </w:hyperlink>
      <w:r w:rsidR="00474901">
        <w:rPr>
          <w:rFonts w:cs="Calibri"/>
          <w:b/>
        </w:rPr>
        <w:br/>
      </w:r>
    </w:p>
    <w:p w14:paraId="318A7802" w14:textId="77777777" w:rsidR="003F75C5" w:rsidRPr="00DA022A" w:rsidRDefault="003F75C5" w:rsidP="003F75C5">
      <w:pPr>
        <w:pStyle w:val="Akapitzlist"/>
        <w:numPr>
          <w:ilvl w:val="0"/>
          <w:numId w:val="5"/>
        </w:numPr>
        <w:ind w:left="426"/>
        <w:jc w:val="both"/>
        <w:rPr>
          <w:rFonts w:cs="Calibri"/>
          <w:b/>
        </w:rPr>
      </w:pPr>
      <w:r w:rsidRPr="00DA022A">
        <w:rPr>
          <w:rFonts w:cs="Calibri"/>
          <w:b/>
        </w:rPr>
        <w:t>Adres strony internetowej, na której udostępniane będą zmiany i wyjaśnienia treści SWZ oraz inne dokumenty zamówienia bezpośrednio związane z postępowaniem o udzielenie zamówienia.</w:t>
      </w:r>
    </w:p>
    <w:p w14:paraId="282AB640" w14:textId="77777777" w:rsidR="00474901" w:rsidRPr="00CB5522" w:rsidRDefault="00C0759C" w:rsidP="00474901">
      <w:pPr>
        <w:pStyle w:val="Akapitzlist"/>
        <w:ind w:left="426"/>
        <w:rPr>
          <w:rFonts w:cs="Calibri"/>
          <w:b/>
        </w:rPr>
      </w:pPr>
      <w:hyperlink r:id="rId9" w:history="1">
        <w:r w:rsidR="00474901" w:rsidRPr="00CB5522">
          <w:rPr>
            <w:rStyle w:val="Hipercze"/>
            <w:rFonts w:cs="Calibri"/>
            <w:b/>
          </w:rPr>
          <w:t>http://bip.gostynin.powiat.pl/?id=47</w:t>
        </w:r>
      </w:hyperlink>
    </w:p>
    <w:p w14:paraId="099E80B5" w14:textId="77777777" w:rsidR="003F75C5" w:rsidRPr="00DA022A" w:rsidRDefault="003F75C5" w:rsidP="003F75C5">
      <w:pPr>
        <w:ind w:left="426"/>
        <w:jc w:val="both"/>
        <w:rPr>
          <w:rFonts w:ascii="Calibri" w:hAnsi="Calibri" w:cs="Calibri"/>
        </w:rPr>
      </w:pPr>
    </w:p>
    <w:p w14:paraId="20BC4FDC" w14:textId="77777777" w:rsidR="003F75C5" w:rsidRPr="00DA022A" w:rsidRDefault="003F75C5" w:rsidP="003F75C5">
      <w:pPr>
        <w:pStyle w:val="Akapitzlist"/>
        <w:numPr>
          <w:ilvl w:val="0"/>
          <w:numId w:val="5"/>
        </w:numPr>
        <w:ind w:left="426"/>
        <w:jc w:val="both"/>
        <w:rPr>
          <w:rFonts w:cs="Calibri"/>
          <w:b/>
        </w:rPr>
      </w:pPr>
      <w:r w:rsidRPr="00DA022A">
        <w:rPr>
          <w:rFonts w:cs="Calibri"/>
          <w:b/>
        </w:rPr>
        <w:t>Tryb udzielenia zamówienia.</w:t>
      </w:r>
    </w:p>
    <w:p w14:paraId="735075EC" w14:textId="77777777" w:rsidR="003F75C5" w:rsidRPr="00DA022A" w:rsidRDefault="003F75C5" w:rsidP="003F75C5">
      <w:pPr>
        <w:ind w:left="426"/>
        <w:jc w:val="both"/>
        <w:rPr>
          <w:rFonts w:ascii="Calibri" w:hAnsi="Calibri" w:cs="Calibri"/>
        </w:rPr>
      </w:pPr>
      <w:r w:rsidRPr="00DA022A">
        <w:rPr>
          <w:rFonts w:ascii="Calibri" w:hAnsi="Calibri" w:cs="Calibri"/>
        </w:rPr>
        <w:t xml:space="preserve">Przedmiotowe postępowanie dotyczy zamówienia klasycznego o wartości mniejszej niż progi unijne i prowadzone jest </w:t>
      </w:r>
      <w:r w:rsidRPr="00DA022A">
        <w:rPr>
          <w:rFonts w:ascii="Calibri" w:hAnsi="Calibri" w:cs="Calibri"/>
          <w:b/>
          <w:u w:val="single"/>
        </w:rPr>
        <w:t>w trybie podstawowym, na podstawie art. 275 pkt 1 ustawy z dnia 11.09.2019</w:t>
      </w:r>
      <w:r>
        <w:rPr>
          <w:rFonts w:ascii="Calibri" w:hAnsi="Calibri" w:cs="Calibri"/>
          <w:b/>
          <w:u w:val="single"/>
        </w:rPr>
        <w:t xml:space="preserve"> </w:t>
      </w:r>
      <w:r w:rsidRPr="00DA022A">
        <w:rPr>
          <w:rFonts w:ascii="Calibri" w:hAnsi="Calibri" w:cs="Calibri"/>
          <w:b/>
          <w:u w:val="single"/>
        </w:rPr>
        <w:t xml:space="preserve">r. Prawo zamówień publicznych </w:t>
      </w:r>
      <w:r w:rsidRPr="00DA022A">
        <w:rPr>
          <w:rFonts w:ascii="Calibri" w:hAnsi="Calibri" w:cs="Calibri"/>
          <w:u w:val="single"/>
        </w:rPr>
        <w:t>(</w:t>
      </w:r>
      <w:r>
        <w:rPr>
          <w:rFonts w:ascii="Calibri" w:hAnsi="Calibri" w:cs="Calibri"/>
          <w:u w:val="single"/>
        </w:rPr>
        <w:t xml:space="preserve">tj. </w:t>
      </w:r>
      <w:r w:rsidRPr="00DA022A">
        <w:rPr>
          <w:rFonts w:ascii="Calibri" w:hAnsi="Calibri" w:cs="Calibri"/>
          <w:u w:val="single"/>
        </w:rPr>
        <w:t>Dz.U. z 20</w:t>
      </w:r>
      <w:r>
        <w:rPr>
          <w:rFonts w:ascii="Calibri" w:hAnsi="Calibri" w:cs="Calibri"/>
          <w:u w:val="single"/>
        </w:rPr>
        <w:t>21</w:t>
      </w:r>
      <w:r w:rsidRPr="00DA022A">
        <w:rPr>
          <w:rFonts w:ascii="Calibri" w:hAnsi="Calibri" w:cs="Calibri"/>
          <w:u w:val="single"/>
        </w:rPr>
        <w:t xml:space="preserve"> r., poz. </w:t>
      </w:r>
      <w:r>
        <w:rPr>
          <w:rFonts w:ascii="Calibri" w:hAnsi="Calibri" w:cs="Calibri"/>
          <w:u w:val="single"/>
        </w:rPr>
        <w:t>1129</w:t>
      </w:r>
      <w:r w:rsidRPr="00DA022A">
        <w:rPr>
          <w:rFonts w:ascii="Calibri" w:hAnsi="Calibri" w:cs="Calibri"/>
          <w:u w:val="single"/>
        </w:rPr>
        <w:t>) zwanej w dalszej części SWZ „ustawą”.</w:t>
      </w:r>
      <w:r w:rsidRPr="00DA022A">
        <w:rPr>
          <w:rFonts w:ascii="Calibri" w:hAnsi="Calibri" w:cs="Calibri"/>
        </w:rPr>
        <w:t xml:space="preserve"> </w:t>
      </w:r>
    </w:p>
    <w:p w14:paraId="70C8D81E" w14:textId="77777777" w:rsidR="003F75C5" w:rsidRPr="00DA022A" w:rsidRDefault="003F75C5" w:rsidP="003F75C5">
      <w:pPr>
        <w:ind w:left="426"/>
        <w:jc w:val="both"/>
        <w:rPr>
          <w:rFonts w:ascii="Calibri" w:hAnsi="Calibri" w:cs="Calibri"/>
        </w:rPr>
      </w:pPr>
    </w:p>
    <w:p w14:paraId="6417DAA0"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czy zamawiający przewiduje wybór najkorzystniejszej oferty z możliwością prowadzenia negocjacji.</w:t>
      </w:r>
    </w:p>
    <w:p w14:paraId="022B2357" w14:textId="77777777" w:rsidR="003F75C5" w:rsidRPr="003B732B" w:rsidRDefault="003F75C5" w:rsidP="003F75C5">
      <w:pPr>
        <w:ind w:left="426"/>
        <w:jc w:val="both"/>
        <w:rPr>
          <w:rFonts w:ascii="Calibri" w:hAnsi="Calibri" w:cs="Calibri"/>
          <w:sz w:val="22"/>
          <w:szCs w:val="22"/>
        </w:rPr>
      </w:pPr>
      <w:r w:rsidRPr="003B732B">
        <w:rPr>
          <w:rFonts w:ascii="Calibri" w:hAnsi="Calibri" w:cs="Calibri"/>
          <w:sz w:val="22"/>
          <w:szCs w:val="22"/>
        </w:rPr>
        <w:t>Zamawiający nie przewiduje wyboru najkorzystniejszej oferty z możliwością prowadzenia negocjacji.</w:t>
      </w:r>
    </w:p>
    <w:p w14:paraId="4BF773B5" w14:textId="77777777" w:rsidR="003F75C5" w:rsidRPr="00DA022A" w:rsidRDefault="003F75C5" w:rsidP="003F75C5">
      <w:pPr>
        <w:ind w:left="426"/>
        <w:jc w:val="both"/>
        <w:rPr>
          <w:rFonts w:ascii="Calibri" w:hAnsi="Calibri" w:cs="Calibri"/>
        </w:rPr>
      </w:pPr>
    </w:p>
    <w:p w14:paraId="6F1EBBF2" w14:textId="77777777" w:rsidR="003F75C5" w:rsidRPr="0033623D" w:rsidRDefault="003F75C5" w:rsidP="003F75C5">
      <w:pPr>
        <w:pStyle w:val="Akapitzlist"/>
        <w:numPr>
          <w:ilvl w:val="0"/>
          <w:numId w:val="5"/>
        </w:numPr>
        <w:ind w:left="426"/>
        <w:jc w:val="both"/>
        <w:rPr>
          <w:rFonts w:cs="Calibri"/>
          <w:b/>
        </w:rPr>
      </w:pPr>
      <w:r w:rsidRPr="00DA022A">
        <w:rPr>
          <w:rFonts w:cs="Calibri"/>
          <w:b/>
        </w:rPr>
        <w:t>Opis przedmiotu zamówienia.</w:t>
      </w:r>
    </w:p>
    <w:p w14:paraId="3EFE4402" w14:textId="118205AF" w:rsidR="003F75C5" w:rsidRPr="00DA022A" w:rsidRDefault="004E4400" w:rsidP="002F28E1">
      <w:pPr>
        <w:widowControl w:val="0"/>
        <w:spacing w:line="288" w:lineRule="atLeast"/>
        <w:ind w:left="426"/>
        <w:jc w:val="both"/>
        <w:rPr>
          <w:rFonts w:ascii="Calibri" w:hAnsi="Calibri" w:cs="Calibri"/>
          <w:sz w:val="22"/>
          <w:szCs w:val="22"/>
        </w:rPr>
      </w:pPr>
      <w:r w:rsidRPr="004E4400">
        <w:rPr>
          <w:rFonts w:ascii="Calibri" w:hAnsi="Calibri" w:cs="Calibri"/>
          <w:sz w:val="22"/>
          <w:szCs w:val="22"/>
        </w:rPr>
        <w:t xml:space="preserve">Przedmiotem zamówienia jest wykonanie remontu cząstkowego dróg o nawierzchni bitumicznej </w:t>
      </w:r>
      <w:r w:rsidRPr="004E4400">
        <w:rPr>
          <w:rFonts w:ascii="Calibri" w:hAnsi="Calibri" w:cs="Calibri"/>
          <w:sz w:val="22"/>
          <w:szCs w:val="22"/>
        </w:rPr>
        <w:br/>
        <w:t>w ilości do 10 000 m2 z wykorzystaniem grysów i emulsji przy użyciu remontera drogowego. Średnia głębokość ubytku 3 cm. Remont cząstkowy nawierzchni winien być wy</w:t>
      </w:r>
      <w:r w:rsidRPr="004E4400">
        <w:rPr>
          <w:rFonts w:ascii="Calibri" w:hAnsi="Calibri" w:cs="Calibri"/>
          <w:sz w:val="22"/>
          <w:szCs w:val="22"/>
        </w:rPr>
        <w:lastRenderedPageBreak/>
        <w:t xml:space="preserve">konany przy użyciu grysów otaczanych emulsją asfaltową  z uprzednim obcięciem krawędzi uszkodzonego pokrowca nawierzchni, z nadaniem regularnych krawędzi, oczyszczeniu i osuszeniu miejsca przewidzianej naprawy z wywiezieniem rumoszu. Remont obejmuje naprawę wybojów </w:t>
      </w:r>
      <w:r w:rsidRPr="004E4400">
        <w:rPr>
          <w:rFonts w:ascii="Calibri" w:hAnsi="Calibri" w:cs="Calibri"/>
          <w:sz w:val="22"/>
          <w:szCs w:val="22"/>
        </w:rPr>
        <w:br/>
        <w:t>i obłamanych kra</w:t>
      </w:r>
      <w:r w:rsidR="00644EB7">
        <w:rPr>
          <w:rFonts w:ascii="Calibri" w:hAnsi="Calibri" w:cs="Calibri"/>
          <w:sz w:val="22"/>
          <w:szCs w:val="22"/>
        </w:rPr>
        <w:t xml:space="preserve">wędzi, oraz wypełnienie ubytków dróg wg. </w:t>
      </w:r>
      <w:r w:rsidR="0045238C">
        <w:rPr>
          <w:rFonts w:ascii="Calibri" w:hAnsi="Calibri" w:cs="Calibri"/>
          <w:sz w:val="22"/>
          <w:szCs w:val="22"/>
        </w:rPr>
        <w:t xml:space="preserve">Zleceń </w:t>
      </w:r>
      <w:r w:rsidR="00644EB7">
        <w:rPr>
          <w:rFonts w:ascii="Calibri" w:hAnsi="Calibri" w:cs="Calibri"/>
          <w:sz w:val="22"/>
          <w:szCs w:val="22"/>
        </w:rPr>
        <w:t xml:space="preserve"> Zarządu Dróg Powiatowych w Gostyninie.</w:t>
      </w:r>
    </w:p>
    <w:p w14:paraId="3B83E129" w14:textId="50779F3B" w:rsidR="003F75C5" w:rsidRPr="00DA022A" w:rsidRDefault="003F75C5" w:rsidP="003F75C5">
      <w:pPr>
        <w:widowControl w:val="0"/>
        <w:spacing w:line="288" w:lineRule="atLeast"/>
        <w:ind w:left="426"/>
        <w:jc w:val="both"/>
        <w:rPr>
          <w:rFonts w:ascii="Calibri" w:hAnsi="Calibri" w:cs="Calibri"/>
          <w:sz w:val="22"/>
          <w:szCs w:val="22"/>
        </w:rPr>
      </w:pPr>
      <w:r w:rsidRPr="00DA022A">
        <w:rPr>
          <w:rFonts w:ascii="Calibri" w:hAnsi="Calibri" w:cs="Calibri"/>
          <w:sz w:val="22"/>
          <w:szCs w:val="22"/>
        </w:rPr>
        <w:t xml:space="preserve">Prace objęte przedmiotem zamówienia muszą być wykonane zgodnie z obowiązującymi przepisami prawa, w tym ustawy Prawo Budowlane oraz wydanymi na jego podstawie aktami wykonawczymi, a także zasadami wiedzy technicznej. Wykonawca udzieli Zamawiającemu gwarancji na przedmiot umowy na okres min. </w:t>
      </w:r>
      <w:r w:rsidR="00644EB7">
        <w:rPr>
          <w:rFonts w:ascii="Calibri" w:hAnsi="Calibri" w:cs="Calibri"/>
          <w:sz w:val="22"/>
          <w:szCs w:val="22"/>
        </w:rPr>
        <w:t xml:space="preserve">6 </w:t>
      </w:r>
      <w:r w:rsidRPr="00DA022A">
        <w:rPr>
          <w:rFonts w:ascii="Calibri" w:hAnsi="Calibri" w:cs="Calibri"/>
          <w:b/>
          <w:sz w:val="22"/>
          <w:szCs w:val="22"/>
        </w:rPr>
        <w:t xml:space="preserve"> m-cy.</w:t>
      </w:r>
    </w:p>
    <w:p w14:paraId="4D61B2F7" w14:textId="77777777" w:rsidR="003F75C5" w:rsidRPr="00DA022A" w:rsidRDefault="003F75C5" w:rsidP="003F75C5">
      <w:pPr>
        <w:widowControl w:val="0"/>
        <w:spacing w:line="288" w:lineRule="atLeast"/>
        <w:jc w:val="both"/>
        <w:rPr>
          <w:rFonts w:ascii="Calibri" w:hAnsi="Calibri" w:cs="Calibri"/>
          <w:sz w:val="22"/>
          <w:szCs w:val="22"/>
        </w:rPr>
      </w:pPr>
    </w:p>
    <w:p w14:paraId="16405A47" w14:textId="14477F12" w:rsidR="003F75C5" w:rsidRPr="00DA022A" w:rsidRDefault="004E4400" w:rsidP="003F75C5">
      <w:pPr>
        <w:ind w:left="426"/>
        <w:jc w:val="both"/>
        <w:rPr>
          <w:rFonts w:ascii="Calibri" w:hAnsi="Calibri" w:cs="Calibri"/>
        </w:rPr>
      </w:pPr>
      <w:r>
        <w:rPr>
          <w:b/>
          <w:sz w:val="22"/>
          <w:szCs w:val="22"/>
        </w:rPr>
        <w:t>45233142</w:t>
      </w:r>
      <w:r w:rsidR="00D5040B">
        <w:rPr>
          <w:b/>
          <w:sz w:val="22"/>
          <w:szCs w:val="22"/>
        </w:rPr>
        <w:t xml:space="preserve">  </w:t>
      </w:r>
      <w:r>
        <w:rPr>
          <w:b/>
          <w:sz w:val="22"/>
          <w:szCs w:val="22"/>
        </w:rPr>
        <w:t xml:space="preserve">-6    </w:t>
      </w:r>
      <w:r>
        <w:rPr>
          <w:sz w:val="22"/>
          <w:szCs w:val="22"/>
        </w:rPr>
        <w:t>Roboty w zakresie naprawy dróg.</w:t>
      </w:r>
    </w:p>
    <w:p w14:paraId="3DD41E8C" w14:textId="77777777" w:rsidR="003F75C5" w:rsidRPr="00DA022A" w:rsidRDefault="003F75C5" w:rsidP="003F75C5">
      <w:pPr>
        <w:pStyle w:val="Akapitzlist"/>
        <w:numPr>
          <w:ilvl w:val="0"/>
          <w:numId w:val="5"/>
        </w:numPr>
        <w:ind w:left="426"/>
        <w:jc w:val="both"/>
        <w:rPr>
          <w:rFonts w:cs="Calibri"/>
          <w:b/>
        </w:rPr>
      </w:pPr>
      <w:r w:rsidRPr="00DA022A">
        <w:rPr>
          <w:rFonts w:cs="Calibri"/>
          <w:b/>
        </w:rPr>
        <w:t>Termin wykonania zamówienia.</w:t>
      </w:r>
    </w:p>
    <w:tbl>
      <w:tblPr>
        <w:tblW w:w="0" w:type="auto"/>
        <w:tblInd w:w="-142" w:type="dxa"/>
        <w:tblLayout w:type="fixed"/>
        <w:tblCellMar>
          <w:top w:w="40" w:type="dxa"/>
          <w:left w:w="57" w:type="dxa"/>
          <w:bottom w:w="40" w:type="dxa"/>
          <w:right w:w="57" w:type="dxa"/>
        </w:tblCellMar>
        <w:tblLook w:val="0000" w:firstRow="0" w:lastRow="0" w:firstColumn="0" w:lastColumn="0" w:noHBand="0" w:noVBand="0"/>
      </w:tblPr>
      <w:tblGrid>
        <w:gridCol w:w="908"/>
        <w:gridCol w:w="8878"/>
      </w:tblGrid>
      <w:tr w:rsidR="002F28E1" w14:paraId="24F9760E" w14:textId="77777777" w:rsidTr="00644EB7">
        <w:tc>
          <w:tcPr>
            <w:tcW w:w="908" w:type="dxa"/>
            <w:shd w:val="clear" w:color="auto" w:fill="auto"/>
          </w:tcPr>
          <w:p w14:paraId="6CEFB0E0" w14:textId="77777777" w:rsidR="002F28E1" w:rsidRDefault="002F28E1" w:rsidP="00644EB7">
            <w:pPr>
              <w:snapToGrid w:val="0"/>
              <w:rPr>
                <w:sz w:val="22"/>
                <w:szCs w:val="22"/>
              </w:rPr>
            </w:pPr>
          </w:p>
        </w:tc>
        <w:tc>
          <w:tcPr>
            <w:tcW w:w="8878" w:type="dxa"/>
            <w:shd w:val="clear" w:color="auto" w:fill="auto"/>
          </w:tcPr>
          <w:p w14:paraId="42616AE0" w14:textId="77777777" w:rsidR="002F28E1" w:rsidRPr="002F28E1" w:rsidRDefault="002F28E1" w:rsidP="00644EB7">
            <w:pPr>
              <w:jc w:val="both"/>
              <w:rPr>
                <w:rFonts w:ascii="Calibri" w:hAnsi="Calibri" w:cs="Calibri"/>
                <w:sz w:val="22"/>
                <w:szCs w:val="22"/>
              </w:rPr>
            </w:pPr>
            <w:r w:rsidRPr="002F28E1">
              <w:rPr>
                <w:rFonts w:ascii="Calibri" w:hAnsi="Calibri" w:cs="Calibri"/>
                <w:sz w:val="22"/>
                <w:szCs w:val="22"/>
              </w:rPr>
              <w:t>Zamawiający wymaga, aby zamówienie zostało zrealizowane:</w:t>
            </w:r>
            <w:r w:rsidRPr="002F28E1">
              <w:rPr>
                <w:rFonts w:ascii="Calibri" w:hAnsi="Calibri" w:cs="Calibri"/>
                <w:sz w:val="22"/>
                <w:szCs w:val="22"/>
              </w:rPr>
              <w:tab/>
            </w:r>
          </w:p>
          <w:p w14:paraId="2E4DE3A0" w14:textId="50F88371" w:rsidR="002F28E1" w:rsidRPr="002F28E1" w:rsidRDefault="002F28E1" w:rsidP="002F28E1">
            <w:pPr>
              <w:numPr>
                <w:ilvl w:val="0"/>
                <w:numId w:val="36"/>
              </w:numPr>
              <w:suppressAutoHyphens/>
              <w:jc w:val="both"/>
              <w:rPr>
                <w:rFonts w:ascii="Calibri" w:hAnsi="Calibri" w:cs="Calibri"/>
                <w:sz w:val="22"/>
                <w:szCs w:val="22"/>
              </w:rPr>
            </w:pPr>
            <w:r w:rsidRPr="002F28E1">
              <w:rPr>
                <w:rFonts w:ascii="Calibri" w:hAnsi="Calibri" w:cs="Calibri"/>
                <w:sz w:val="22"/>
                <w:szCs w:val="22"/>
              </w:rPr>
              <w:t>60% zamówienia do 30 czerwca 202</w:t>
            </w:r>
            <w:r>
              <w:rPr>
                <w:rFonts w:ascii="Calibri" w:hAnsi="Calibri" w:cs="Calibri"/>
                <w:sz w:val="22"/>
                <w:szCs w:val="22"/>
              </w:rPr>
              <w:t>2</w:t>
            </w:r>
            <w:r w:rsidRPr="002F28E1">
              <w:rPr>
                <w:rFonts w:ascii="Calibri" w:hAnsi="Calibri" w:cs="Calibri"/>
                <w:sz w:val="22"/>
                <w:szCs w:val="22"/>
              </w:rPr>
              <w:t>r.</w:t>
            </w:r>
          </w:p>
          <w:p w14:paraId="7D223934" w14:textId="6A5329AA" w:rsidR="002F28E1" w:rsidRDefault="002F28E1" w:rsidP="002F28E1">
            <w:pPr>
              <w:numPr>
                <w:ilvl w:val="0"/>
                <w:numId w:val="36"/>
              </w:numPr>
              <w:suppressAutoHyphens/>
              <w:jc w:val="both"/>
            </w:pPr>
            <w:r w:rsidRPr="002F28E1">
              <w:rPr>
                <w:rFonts w:ascii="Calibri" w:hAnsi="Calibri" w:cs="Calibri"/>
                <w:sz w:val="22"/>
                <w:szCs w:val="22"/>
              </w:rPr>
              <w:t>40% zamówienia do 30 października 20</w:t>
            </w:r>
            <w:r>
              <w:rPr>
                <w:rFonts w:ascii="Calibri" w:hAnsi="Calibri" w:cs="Calibri"/>
                <w:sz w:val="22"/>
                <w:szCs w:val="22"/>
              </w:rPr>
              <w:t>22</w:t>
            </w:r>
            <w:r w:rsidRPr="002F28E1">
              <w:rPr>
                <w:rFonts w:ascii="Calibri" w:hAnsi="Calibri" w:cs="Calibri"/>
                <w:sz w:val="22"/>
                <w:szCs w:val="22"/>
              </w:rPr>
              <w:t>r.</w:t>
            </w:r>
          </w:p>
        </w:tc>
      </w:tr>
    </w:tbl>
    <w:p w14:paraId="05C03E00" w14:textId="77777777" w:rsidR="003F75C5" w:rsidRPr="00DA022A" w:rsidRDefault="003F75C5" w:rsidP="003F75C5">
      <w:pPr>
        <w:ind w:left="426"/>
        <w:jc w:val="both"/>
        <w:rPr>
          <w:rFonts w:ascii="Calibri" w:hAnsi="Calibri" w:cs="Calibri"/>
        </w:rPr>
      </w:pPr>
    </w:p>
    <w:p w14:paraId="3B174B89" w14:textId="77777777" w:rsidR="003F75C5" w:rsidRPr="00DA022A" w:rsidRDefault="003F75C5" w:rsidP="003F75C5">
      <w:pPr>
        <w:pStyle w:val="Akapitzlist"/>
        <w:numPr>
          <w:ilvl w:val="0"/>
          <w:numId w:val="5"/>
        </w:numPr>
        <w:ind w:left="426"/>
        <w:jc w:val="both"/>
        <w:rPr>
          <w:rFonts w:cs="Calibri"/>
          <w:b/>
        </w:rPr>
      </w:pPr>
      <w:r w:rsidRPr="00DA022A">
        <w:rPr>
          <w:rFonts w:cs="Calibri"/>
          <w:b/>
        </w:rPr>
        <w:t>Projektowane postanowienia umowy w sprawie zamówienia publicznego, które zostaną wprowadzone do treści tej umowy.</w:t>
      </w:r>
    </w:p>
    <w:p w14:paraId="07B98FD4" w14:textId="77777777" w:rsidR="003F75C5" w:rsidRPr="003B732B" w:rsidRDefault="003F75C5" w:rsidP="003F75C5">
      <w:pPr>
        <w:ind w:left="426"/>
        <w:jc w:val="both"/>
        <w:rPr>
          <w:rFonts w:ascii="Calibri" w:hAnsi="Calibri" w:cs="Calibri"/>
          <w:sz w:val="22"/>
          <w:szCs w:val="22"/>
        </w:rPr>
      </w:pPr>
      <w:r w:rsidRPr="003B732B">
        <w:rPr>
          <w:rFonts w:ascii="Calibri" w:hAnsi="Calibri" w:cs="Calibri"/>
          <w:sz w:val="22"/>
          <w:szCs w:val="22"/>
        </w:rPr>
        <w:t xml:space="preserve">Projekt umowy stanowi </w:t>
      </w:r>
      <w:r w:rsidRPr="003B732B">
        <w:rPr>
          <w:rFonts w:ascii="Calibri" w:hAnsi="Calibri" w:cs="Calibri"/>
          <w:sz w:val="22"/>
          <w:szCs w:val="22"/>
          <w:u w:val="single"/>
        </w:rPr>
        <w:t xml:space="preserve">załącznik nr </w:t>
      </w:r>
      <w:r>
        <w:rPr>
          <w:rFonts w:ascii="Calibri" w:hAnsi="Calibri" w:cs="Calibri"/>
          <w:sz w:val="22"/>
          <w:szCs w:val="22"/>
          <w:u w:val="single"/>
        </w:rPr>
        <w:t>5</w:t>
      </w:r>
      <w:r w:rsidRPr="003B732B">
        <w:rPr>
          <w:rFonts w:ascii="Calibri" w:hAnsi="Calibri" w:cs="Calibri"/>
          <w:sz w:val="22"/>
          <w:szCs w:val="22"/>
          <w:u w:val="single"/>
        </w:rPr>
        <w:t xml:space="preserve"> do SWZ</w:t>
      </w:r>
      <w:r w:rsidRPr="003B732B">
        <w:rPr>
          <w:rFonts w:ascii="Calibri" w:hAnsi="Calibri" w:cs="Calibri"/>
          <w:sz w:val="22"/>
          <w:szCs w:val="22"/>
        </w:rPr>
        <w:t>.</w:t>
      </w:r>
    </w:p>
    <w:p w14:paraId="74CF6F4F" w14:textId="77777777" w:rsidR="003F75C5" w:rsidRPr="00DA022A" w:rsidRDefault="003F75C5" w:rsidP="003F75C5">
      <w:pPr>
        <w:ind w:left="426"/>
        <w:jc w:val="both"/>
        <w:rPr>
          <w:rFonts w:ascii="Calibri" w:hAnsi="Calibri" w:cs="Calibri"/>
        </w:rPr>
      </w:pPr>
    </w:p>
    <w:p w14:paraId="54EE2BD9"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o środkach komunika</w:t>
      </w:r>
      <w:r w:rsidR="00474901">
        <w:rPr>
          <w:rFonts w:cs="Calibri"/>
          <w:b/>
        </w:rPr>
        <w:t xml:space="preserve">cji elektronicznej, przy użyciu </w:t>
      </w:r>
      <w:r w:rsidRPr="00DA022A">
        <w:rPr>
          <w:rFonts w:cs="Calibri"/>
          <w:b/>
        </w:rPr>
        <w:t>których zamawiający będzie komunikował się z wykonawcami, oraz informacje o wymaganiach technicznych i</w:t>
      </w:r>
      <w:r>
        <w:rPr>
          <w:rFonts w:cs="Calibri"/>
          <w:b/>
        </w:rPr>
        <w:t> </w:t>
      </w:r>
      <w:r w:rsidRPr="00DA022A">
        <w:rPr>
          <w:rFonts w:cs="Calibri"/>
          <w:b/>
        </w:rPr>
        <w:t>organizacyjnych sporządzania, wysyłania i odbierania korespondencji elektronicznej.</w:t>
      </w:r>
    </w:p>
    <w:p w14:paraId="5015114D"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t>Postępowanie o udzielenie zamówienia prowadzi się w języku polskim.</w:t>
      </w:r>
    </w:p>
    <w:p w14:paraId="53459F46" w14:textId="77777777" w:rsidR="003F75C5" w:rsidRPr="00DA022A" w:rsidRDefault="003F75C5" w:rsidP="003F75C5">
      <w:pPr>
        <w:pStyle w:val="Tekstpodstawowy"/>
        <w:ind w:left="426"/>
        <w:jc w:val="both"/>
        <w:rPr>
          <w:rFonts w:ascii="Calibri" w:hAnsi="Calibri" w:cs="Calibri"/>
          <w:b w:val="0"/>
          <w:sz w:val="22"/>
          <w:szCs w:val="22"/>
          <w:lang w:val="pl-PL"/>
        </w:rPr>
      </w:pPr>
      <w:r w:rsidRPr="00DA022A">
        <w:rPr>
          <w:rFonts w:ascii="Calibri" w:hAnsi="Calibri" w:cs="Calibri"/>
          <w:b w:val="0"/>
          <w:sz w:val="22"/>
          <w:szCs w:val="22"/>
          <w:lang w:val="pl-PL"/>
        </w:rPr>
        <w:t>K</w:t>
      </w:r>
      <w:r w:rsidRPr="00DA022A">
        <w:rPr>
          <w:rFonts w:ascii="Calibri" w:hAnsi="Calibri" w:cs="Calibri"/>
          <w:b w:val="0"/>
          <w:sz w:val="22"/>
          <w:szCs w:val="22"/>
        </w:rPr>
        <w:t>o</w:t>
      </w:r>
      <w:r w:rsidRPr="00DA022A">
        <w:rPr>
          <w:rFonts w:ascii="Calibri" w:hAnsi="Calibri" w:cs="Calibri"/>
          <w:b w:val="0"/>
          <w:sz w:val="22"/>
          <w:szCs w:val="22"/>
          <w:lang w:val="pl-PL"/>
        </w:rPr>
        <w:t>munikacja</w:t>
      </w:r>
      <w:r w:rsidRPr="00DA022A">
        <w:rPr>
          <w:rFonts w:ascii="Calibri" w:hAnsi="Calibri" w:cs="Calibri"/>
          <w:b w:val="0"/>
          <w:sz w:val="22"/>
          <w:szCs w:val="22"/>
        </w:rPr>
        <w:t xml:space="preserve"> </w:t>
      </w:r>
      <w:r w:rsidRPr="00DA022A">
        <w:rPr>
          <w:rFonts w:ascii="Calibri" w:hAnsi="Calibri" w:cs="Calibri"/>
          <w:b w:val="0"/>
          <w:sz w:val="22"/>
          <w:szCs w:val="22"/>
          <w:lang w:val="pl-PL"/>
        </w:rPr>
        <w:t>po</w:t>
      </w:r>
      <w:r w:rsidRPr="00DA022A">
        <w:rPr>
          <w:rFonts w:ascii="Calibri" w:hAnsi="Calibri" w:cs="Calibri"/>
          <w:b w:val="0"/>
          <w:sz w:val="22"/>
          <w:szCs w:val="22"/>
        </w:rPr>
        <w:t xml:space="preserve">między </w:t>
      </w:r>
      <w:r w:rsidRPr="00DA022A">
        <w:rPr>
          <w:rFonts w:ascii="Calibri" w:hAnsi="Calibri" w:cs="Calibri"/>
          <w:b w:val="0"/>
          <w:sz w:val="22"/>
          <w:szCs w:val="22"/>
          <w:lang w:val="pl-PL"/>
        </w:rPr>
        <w:t>z</w:t>
      </w:r>
      <w:r w:rsidRPr="00DA022A">
        <w:rPr>
          <w:rFonts w:ascii="Calibri" w:hAnsi="Calibri" w:cs="Calibri"/>
          <w:b w:val="0"/>
          <w:sz w:val="22"/>
          <w:szCs w:val="22"/>
        </w:rPr>
        <w:t>amawiającym</w:t>
      </w:r>
      <w:r w:rsidRPr="00DA022A">
        <w:rPr>
          <w:rFonts w:ascii="Calibri" w:hAnsi="Calibri" w:cs="Calibri"/>
          <w:b w:val="0"/>
          <w:sz w:val="22"/>
          <w:szCs w:val="22"/>
          <w:lang w:val="pl-PL"/>
        </w:rPr>
        <w:t xml:space="preserve"> </w:t>
      </w:r>
      <w:r w:rsidRPr="00DA022A">
        <w:rPr>
          <w:rFonts w:ascii="Calibri" w:hAnsi="Calibri" w:cs="Calibri"/>
          <w:b w:val="0"/>
          <w:sz w:val="22"/>
          <w:szCs w:val="22"/>
        </w:rPr>
        <w:t xml:space="preserve">a </w:t>
      </w:r>
      <w:r w:rsidRPr="00DA022A">
        <w:rPr>
          <w:rFonts w:ascii="Calibri" w:hAnsi="Calibri" w:cs="Calibri"/>
          <w:b w:val="0"/>
          <w:sz w:val="22"/>
          <w:szCs w:val="22"/>
          <w:lang w:val="pl-PL"/>
        </w:rPr>
        <w:t>w</w:t>
      </w:r>
      <w:r w:rsidRPr="00DA022A">
        <w:rPr>
          <w:rFonts w:ascii="Calibri" w:hAnsi="Calibri" w:cs="Calibri"/>
          <w:b w:val="0"/>
          <w:sz w:val="22"/>
          <w:szCs w:val="22"/>
        </w:rPr>
        <w:t xml:space="preserve">ykonawcami </w:t>
      </w:r>
      <w:r w:rsidRPr="00DA022A">
        <w:rPr>
          <w:rFonts w:ascii="Calibri" w:hAnsi="Calibri" w:cs="Calibri"/>
          <w:b w:val="0"/>
          <w:sz w:val="22"/>
          <w:szCs w:val="22"/>
          <w:lang w:val="pl-PL"/>
        </w:rPr>
        <w:t xml:space="preserve">będzie się </w:t>
      </w:r>
      <w:r w:rsidRPr="00DA022A">
        <w:rPr>
          <w:rFonts w:ascii="Calibri" w:hAnsi="Calibri" w:cs="Calibri"/>
          <w:b w:val="0"/>
          <w:sz w:val="22"/>
          <w:szCs w:val="22"/>
        </w:rPr>
        <w:t>odbywa</w:t>
      </w:r>
      <w:r w:rsidRPr="00DA022A">
        <w:rPr>
          <w:rFonts w:ascii="Calibri" w:hAnsi="Calibri" w:cs="Calibri"/>
          <w:b w:val="0"/>
          <w:sz w:val="22"/>
          <w:szCs w:val="22"/>
          <w:lang w:val="pl-PL"/>
        </w:rPr>
        <w:t xml:space="preserve">ć </w:t>
      </w:r>
      <w:r w:rsidRPr="00DA022A">
        <w:rPr>
          <w:rFonts w:ascii="Calibri" w:hAnsi="Calibri" w:cs="Calibri"/>
          <w:b w:val="0"/>
          <w:sz w:val="22"/>
          <w:szCs w:val="22"/>
        </w:rPr>
        <w:t>przy użyciu</w:t>
      </w:r>
      <w:r w:rsidRPr="00DA022A">
        <w:rPr>
          <w:rFonts w:ascii="Calibri" w:hAnsi="Calibri" w:cs="Calibri"/>
          <w:b w:val="0"/>
          <w:sz w:val="22"/>
          <w:szCs w:val="22"/>
          <w:lang w:val="pl-PL"/>
        </w:rPr>
        <w:t>:</w:t>
      </w:r>
    </w:p>
    <w:p w14:paraId="30FC1447" w14:textId="77777777" w:rsidR="003F75C5" w:rsidRPr="00DA022A" w:rsidRDefault="003F75C5" w:rsidP="003F75C5">
      <w:pPr>
        <w:pStyle w:val="Tekstpodstawowy"/>
        <w:numPr>
          <w:ilvl w:val="0"/>
          <w:numId w:val="6"/>
        </w:numPr>
        <w:ind w:left="567" w:firstLine="0"/>
        <w:jc w:val="both"/>
        <w:rPr>
          <w:rFonts w:ascii="Calibri" w:hAnsi="Calibri" w:cs="Calibri"/>
          <w:b w:val="0"/>
          <w:sz w:val="22"/>
          <w:szCs w:val="22"/>
        </w:rPr>
      </w:pPr>
      <w:r w:rsidRPr="00DA022A">
        <w:rPr>
          <w:rFonts w:ascii="Calibri" w:hAnsi="Calibri" w:cs="Calibri"/>
          <w:b w:val="0"/>
          <w:sz w:val="22"/>
          <w:szCs w:val="22"/>
        </w:rPr>
        <w:t xml:space="preserve">miniPortalu </w:t>
      </w:r>
      <w:hyperlink r:id="rId10" w:history="1">
        <w:r w:rsidRPr="00DA022A">
          <w:rPr>
            <w:rStyle w:val="Hipercze"/>
            <w:rFonts w:ascii="Calibri" w:hAnsi="Calibri" w:cs="Calibri"/>
            <w:b w:val="0"/>
            <w:sz w:val="22"/>
            <w:szCs w:val="22"/>
          </w:rPr>
          <w:t>https://miniportal.uzp.gov.pl/</w:t>
        </w:r>
      </w:hyperlink>
      <w:r w:rsidRPr="00DA022A">
        <w:rPr>
          <w:rFonts w:ascii="Calibri" w:hAnsi="Calibri" w:cs="Calibri"/>
          <w:b w:val="0"/>
          <w:sz w:val="22"/>
          <w:szCs w:val="22"/>
        </w:rPr>
        <w:t xml:space="preserve">, </w:t>
      </w:r>
    </w:p>
    <w:p w14:paraId="51A2A515" w14:textId="77777777" w:rsidR="003F75C5" w:rsidRPr="00DA022A" w:rsidRDefault="003F75C5" w:rsidP="003F75C5">
      <w:pPr>
        <w:pStyle w:val="Tekstpodstawowy"/>
        <w:numPr>
          <w:ilvl w:val="0"/>
          <w:numId w:val="6"/>
        </w:numPr>
        <w:ind w:left="567" w:firstLine="0"/>
        <w:jc w:val="both"/>
        <w:rPr>
          <w:rFonts w:ascii="Calibri" w:hAnsi="Calibri" w:cs="Calibri"/>
          <w:b w:val="0"/>
          <w:sz w:val="22"/>
          <w:szCs w:val="22"/>
        </w:rPr>
      </w:pPr>
      <w:r w:rsidRPr="00DA022A">
        <w:rPr>
          <w:rFonts w:ascii="Calibri" w:hAnsi="Calibri" w:cs="Calibri"/>
          <w:b w:val="0"/>
          <w:sz w:val="22"/>
          <w:szCs w:val="22"/>
        </w:rPr>
        <w:t xml:space="preserve">ePUAPu </w:t>
      </w:r>
      <w:hyperlink r:id="rId11" w:history="1">
        <w:r w:rsidRPr="00DA022A">
          <w:rPr>
            <w:rStyle w:val="Hipercze"/>
            <w:rFonts w:ascii="Calibri" w:hAnsi="Calibri" w:cs="Calibri"/>
            <w:b w:val="0"/>
            <w:sz w:val="22"/>
            <w:szCs w:val="22"/>
          </w:rPr>
          <w:t>https://epuap.gov.pl/wps/portal</w:t>
        </w:r>
      </w:hyperlink>
      <w:r w:rsidRPr="00DA022A">
        <w:rPr>
          <w:rFonts w:ascii="Calibri" w:hAnsi="Calibri" w:cs="Calibri"/>
          <w:b w:val="0"/>
          <w:sz w:val="22"/>
          <w:szCs w:val="22"/>
        </w:rPr>
        <w:t xml:space="preserve"> </w:t>
      </w:r>
    </w:p>
    <w:p w14:paraId="67A406CB" w14:textId="77777777" w:rsidR="003F75C5" w:rsidRPr="00DA022A" w:rsidRDefault="003F75C5" w:rsidP="003F75C5">
      <w:pPr>
        <w:pStyle w:val="Tekstpodstawowy"/>
        <w:numPr>
          <w:ilvl w:val="0"/>
          <w:numId w:val="6"/>
        </w:numPr>
        <w:ind w:left="567" w:firstLine="0"/>
        <w:jc w:val="both"/>
        <w:rPr>
          <w:rFonts w:ascii="Calibri" w:hAnsi="Calibri" w:cs="Calibri"/>
          <w:b w:val="0"/>
          <w:sz w:val="22"/>
          <w:szCs w:val="22"/>
        </w:rPr>
      </w:pPr>
      <w:r w:rsidRPr="00DA022A">
        <w:rPr>
          <w:rFonts w:ascii="Calibri" w:hAnsi="Calibri" w:cs="Calibri"/>
          <w:b w:val="0"/>
          <w:sz w:val="22"/>
          <w:szCs w:val="22"/>
        </w:rPr>
        <w:t>oraz poczty elektronicznej</w:t>
      </w:r>
      <w:r w:rsidRPr="00DA022A">
        <w:rPr>
          <w:rFonts w:ascii="Calibri" w:hAnsi="Calibri" w:cs="Calibri"/>
          <w:b w:val="0"/>
          <w:sz w:val="22"/>
          <w:szCs w:val="22"/>
          <w:lang w:val="pl-PL"/>
        </w:rPr>
        <w:t xml:space="preserve"> (nie dotyczy składania ofert) na adres: </w:t>
      </w:r>
      <w:r w:rsidR="006F70EF" w:rsidRPr="006F70EF">
        <w:rPr>
          <w:rFonts w:ascii="Calibri" w:hAnsi="Calibri" w:cs="Calibri"/>
          <w:sz w:val="22"/>
          <w:szCs w:val="22"/>
          <w:lang w:val="pl-PL"/>
        </w:rPr>
        <w:t>przetargi@gostynin.powiat.pl</w:t>
      </w:r>
    </w:p>
    <w:p w14:paraId="1AA596BB"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D943682"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(dostępnym pod adresem: https://epuap.gov.pl/wps/portal/strefa-klienta/regulamin). </w:t>
      </w:r>
    </w:p>
    <w:p w14:paraId="19FC0A5F"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Maksymalny rozmiar plików przesyłanych za pośrednictwem dedykowanych formularzy do: złożenia, zmiany, wycofania oferty oraz do komunikacji wynosi 150 MB. </w:t>
      </w:r>
    </w:p>
    <w:p w14:paraId="75269CA0"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t>Za datę przekazania oferty, zawiadomień, dokumentów elektronicznych, oświadczeń lub elektronicznych kopii dokumentów lub oświadczeń oraz innych informacji przyjmuje się datę ich przekazania na ePUAP.</w:t>
      </w:r>
    </w:p>
    <w:p w14:paraId="65539637" w14:textId="77777777" w:rsidR="003F75C5" w:rsidRPr="00DA022A" w:rsidRDefault="003F75C5" w:rsidP="003F75C5">
      <w:pPr>
        <w:pStyle w:val="Tekstpodstawowy"/>
        <w:ind w:left="426"/>
        <w:jc w:val="both"/>
        <w:rPr>
          <w:rFonts w:ascii="Calibri" w:hAnsi="Calibri" w:cs="Calibri"/>
          <w:b w:val="0"/>
          <w:sz w:val="22"/>
          <w:szCs w:val="22"/>
        </w:rPr>
      </w:pPr>
      <w:r w:rsidRPr="00DA022A">
        <w:rPr>
          <w:rFonts w:ascii="Calibri" w:hAnsi="Calibri" w:cs="Calibri"/>
          <w:b w:val="0"/>
          <w:sz w:val="22"/>
          <w:szCs w:val="22"/>
        </w:rPr>
        <w:lastRenderedPageBreak/>
        <w:t>Identyfikator postępowania dla danego postępowania o udzielenie zamówienia dostępn</w:t>
      </w:r>
      <w:r>
        <w:rPr>
          <w:rFonts w:ascii="Calibri" w:hAnsi="Calibri" w:cs="Calibri"/>
          <w:b w:val="0"/>
          <w:sz w:val="22"/>
          <w:szCs w:val="22"/>
          <w:lang w:val="pl-PL"/>
        </w:rPr>
        <w:t>y jest</w:t>
      </w:r>
      <w:r w:rsidRPr="00DA022A">
        <w:rPr>
          <w:rFonts w:ascii="Calibri" w:hAnsi="Calibri" w:cs="Calibri"/>
          <w:b w:val="0"/>
          <w:sz w:val="22"/>
          <w:szCs w:val="22"/>
        </w:rPr>
        <w:t xml:space="preserve">  na „Liście wszystkich postępowań” na miniPortalu</w:t>
      </w:r>
      <w:r w:rsidRPr="00DA022A">
        <w:rPr>
          <w:rFonts w:ascii="Calibri" w:hAnsi="Calibri" w:cs="Calibri"/>
          <w:b w:val="0"/>
          <w:sz w:val="22"/>
          <w:szCs w:val="22"/>
          <w:lang w:val="pl-PL"/>
        </w:rPr>
        <w:t>, a także zostanie zamieszczony na stronie internetowej postępowania</w:t>
      </w:r>
      <w:r w:rsidRPr="00DA022A">
        <w:rPr>
          <w:rFonts w:ascii="Calibri" w:hAnsi="Calibri" w:cs="Calibri"/>
          <w:b w:val="0"/>
          <w:sz w:val="22"/>
          <w:szCs w:val="22"/>
        </w:rPr>
        <w:t>.</w:t>
      </w:r>
    </w:p>
    <w:p w14:paraId="52B6B1FE" w14:textId="77777777" w:rsidR="003F75C5" w:rsidRPr="00DA022A" w:rsidRDefault="003F75C5" w:rsidP="003F75C5">
      <w:pPr>
        <w:ind w:left="426"/>
        <w:contextualSpacing/>
        <w:jc w:val="both"/>
        <w:rPr>
          <w:rFonts w:ascii="Calibri" w:eastAsia="Calibri" w:hAnsi="Calibri" w:cs="Calibri"/>
        </w:rPr>
      </w:pPr>
    </w:p>
    <w:p w14:paraId="45D73A56" w14:textId="77777777" w:rsidR="003F75C5" w:rsidRDefault="003F75C5" w:rsidP="003F75C5">
      <w:pPr>
        <w:ind w:left="426"/>
        <w:contextualSpacing/>
        <w:jc w:val="both"/>
        <w:rPr>
          <w:rFonts w:ascii="Calibri" w:eastAsia="Calibri" w:hAnsi="Calibri" w:cs="Calibri"/>
          <w:sz w:val="22"/>
          <w:szCs w:val="22"/>
        </w:rPr>
      </w:pPr>
      <w:r w:rsidRPr="00DA022A">
        <w:rPr>
          <w:rFonts w:ascii="Calibri" w:eastAsia="Calibri" w:hAnsi="Calibri" w:cs="Calibri"/>
          <w:sz w:val="22"/>
          <w:szCs w:val="22"/>
        </w:rPr>
        <w:t xml:space="preserve">W postępowaniu o udzielenie zamówienia komunikacja pomiędzy zamawiającym a wykonawcami dotycząca zamówienia odbywa się elektronicznie za pośrednictwem dedykowanego formularza dostępnego na ePUAP oraz udostępnionego przez miniPortal („Formularz do komunikacji”). </w:t>
      </w:r>
      <w:r w:rsidRPr="000421F7">
        <w:rPr>
          <w:rFonts w:ascii="Calibri" w:eastAsia="Calibri" w:hAnsi="Calibri" w:cs="Calibri"/>
          <w:sz w:val="22"/>
          <w:szCs w:val="22"/>
        </w:rPr>
        <w:t>Zamawiający dopuszcza</w:t>
      </w:r>
      <w:r>
        <w:rPr>
          <w:rFonts w:ascii="Calibri" w:eastAsia="Calibri" w:hAnsi="Calibri" w:cs="Calibri"/>
          <w:sz w:val="22"/>
          <w:szCs w:val="22"/>
        </w:rPr>
        <w:t>, z wyłączeniem składania ofert przez Wykonawców, możliwość przesłania dokumentów zarówno przez Wykonawców jak i Zamawiającego za pomocą standardowej poczty elektronicznej (e-mail).</w:t>
      </w:r>
    </w:p>
    <w:p w14:paraId="6CE5BFA5" w14:textId="77777777" w:rsidR="003F75C5" w:rsidRPr="00DA022A" w:rsidRDefault="003F75C5" w:rsidP="003F75C5">
      <w:pPr>
        <w:ind w:left="426"/>
        <w:contextualSpacing/>
        <w:jc w:val="both"/>
        <w:rPr>
          <w:rFonts w:ascii="Calibri" w:eastAsia="Calibri" w:hAnsi="Calibri" w:cs="Calibri"/>
          <w:color w:val="FF0000"/>
          <w:sz w:val="22"/>
          <w:szCs w:val="22"/>
        </w:rPr>
      </w:pPr>
      <w:r w:rsidRPr="00DA022A">
        <w:rPr>
          <w:rFonts w:ascii="Calibri" w:eastAsia="Calibri" w:hAnsi="Calibri" w:cs="Calibri"/>
          <w:sz w:val="22"/>
          <w:szCs w:val="22"/>
        </w:rPr>
        <w:t>We wszelkiej korespondencji związanej z niniejszym postępowaniem zamawiający i wykonawcy posługują się numerem ogłoszenia.</w:t>
      </w:r>
    </w:p>
    <w:p w14:paraId="44F604F1" w14:textId="77777777" w:rsidR="003F75C5" w:rsidRPr="00DA022A" w:rsidRDefault="003F75C5" w:rsidP="003F75C5">
      <w:pPr>
        <w:ind w:left="426"/>
        <w:contextualSpacing/>
        <w:jc w:val="both"/>
        <w:rPr>
          <w:rFonts w:ascii="Calibri" w:eastAsia="Calibri" w:hAnsi="Calibri" w:cs="Calibri"/>
          <w:sz w:val="22"/>
          <w:szCs w:val="22"/>
        </w:rPr>
      </w:pPr>
      <w:r w:rsidRPr="00DA022A">
        <w:rPr>
          <w:rFonts w:ascii="Calibri" w:eastAsia="Calibri" w:hAnsi="Calibri" w:cs="Calibri"/>
          <w:sz w:val="22"/>
          <w:szCs w:val="22"/>
        </w:rPr>
        <w:t>Całość korespondencji prowadzonej pomiędzy zamawiającym a wykonawcą odbywać się będzie z zachowaniem postanowień zawartych rozdziale 7 działu I ustawy Prawo zamówień publicznych,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2D286FE3" w14:textId="77777777" w:rsidR="003F75C5" w:rsidRPr="00DA022A" w:rsidRDefault="003F75C5" w:rsidP="003F75C5">
      <w:pPr>
        <w:ind w:left="426"/>
        <w:contextualSpacing/>
        <w:jc w:val="both"/>
        <w:rPr>
          <w:rFonts w:ascii="Calibri" w:eastAsia="Calibri" w:hAnsi="Calibri" w:cs="Calibri"/>
          <w:sz w:val="22"/>
          <w:szCs w:val="22"/>
        </w:rPr>
      </w:pPr>
    </w:p>
    <w:p w14:paraId="0359253F" w14:textId="77777777" w:rsidR="00474901" w:rsidRPr="00474901" w:rsidRDefault="003F75C5" w:rsidP="00474901">
      <w:pPr>
        <w:ind w:left="426"/>
        <w:contextualSpacing/>
        <w:jc w:val="both"/>
        <w:rPr>
          <w:rFonts w:ascii="Calibri" w:eastAsia="Calibri" w:hAnsi="Calibri" w:cs="Calibri"/>
          <w:sz w:val="22"/>
          <w:szCs w:val="22"/>
        </w:rPr>
      </w:pPr>
      <w:r w:rsidRPr="00DA022A">
        <w:rPr>
          <w:rFonts w:ascii="Calibri" w:eastAsia="Calibri" w:hAnsi="Calibri" w:cs="Calibri"/>
          <w:sz w:val="22"/>
          <w:szCs w:val="22"/>
        </w:rPr>
        <w:t>Zawiadomienia, oświadczenia oraz informacje przekazywane przez Wykonawcę należy składać na adres elektronicznej skrzynki podawczej (ESP) na Platformie e-PUAP na następują</w:t>
      </w:r>
      <w:r w:rsidR="00474901">
        <w:rPr>
          <w:rFonts w:ascii="Calibri" w:eastAsia="Calibri" w:hAnsi="Calibri" w:cs="Calibri"/>
          <w:sz w:val="22"/>
          <w:szCs w:val="22"/>
        </w:rPr>
        <w:t xml:space="preserve">cy </w:t>
      </w:r>
      <w:r w:rsidR="00474901">
        <w:rPr>
          <w:rFonts w:ascii="Calibri" w:eastAsia="Calibri" w:hAnsi="Calibri" w:cs="Calibri"/>
          <w:sz w:val="22"/>
          <w:szCs w:val="22"/>
        </w:rPr>
        <w:br/>
        <w:t xml:space="preserve">adres: </w:t>
      </w:r>
      <w:r w:rsidR="00474901" w:rsidRPr="00474901">
        <w:rPr>
          <w:rFonts w:ascii="Calibri" w:eastAsia="Calibri" w:hAnsi="Calibri" w:cs="Calibri"/>
          <w:b/>
          <w:sz w:val="22"/>
          <w:szCs w:val="22"/>
        </w:rPr>
        <w:t>2t399jfvv1/skrytka.</w:t>
      </w:r>
    </w:p>
    <w:p w14:paraId="0DF683D5" w14:textId="77777777" w:rsidR="003F75C5" w:rsidRPr="00DA022A" w:rsidRDefault="003F75C5" w:rsidP="003F75C5">
      <w:pPr>
        <w:ind w:left="426"/>
        <w:contextualSpacing/>
        <w:jc w:val="both"/>
        <w:rPr>
          <w:rFonts w:ascii="Calibri" w:eastAsia="Calibri" w:hAnsi="Calibri" w:cs="Calibri"/>
          <w:i/>
          <w:sz w:val="22"/>
          <w:szCs w:val="22"/>
        </w:rPr>
      </w:pPr>
      <w:r w:rsidRPr="00DA022A">
        <w:rPr>
          <w:rFonts w:ascii="Calibri" w:eastAsia="Calibri" w:hAnsi="Calibri" w:cs="Calibri"/>
          <w:sz w:val="22"/>
          <w:szCs w:val="22"/>
        </w:rPr>
        <w:t xml:space="preserve">Formaty przesłanych danych, np.: </w:t>
      </w:r>
      <w:r w:rsidRPr="00DA022A">
        <w:rPr>
          <w:rFonts w:ascii="Calibri" w:eastAsia="Calibri" w:hAnsi="Calibri" w:cs="Calibri"/>
          <w:b/>
          <w:sz w:val="22"/>
          <w:szCs w:val="22"/>
        </w:rPr>
        <w:t xml:space="preserve">pdf, .doc, .docx, .rtf,.xps, .odt, określa </w:t>
      </w:r>
      <w:r w:rsidRPr="00DA022A">
        <w:rPr>
          <w:rFonts w:ascii="Calibri" w:eastAsia="Calibri" w:hAnsi="Calibri" w:cs="Calibri"/>
          <w:sz w:val="22"/>
          <w:szCs w:val="22"/>
        </w:rPr>
        <w:t>katalogiem formatów wskazany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452C40B8" w14:textId="77777777" w:rsidR="003F75C5" w:rsidRPr="00DA022A" w:rsidRDefault="003F75C5" w:rsidP="003F75C5">
      <w:pPr>
        <w:ind w:left="426"/>
        <w:contextualSpacing/>
        <w:jc w:val="both"/>
        <w:rPr>
          <w:rFonts w:ascii="Calibri" w:eastAsia="Calibri" w:hAnsi="Calibri" w:cs="Calibri"/>
        </w:rPr>
      </w:pPr>
      <w:r w:rsidRPr="00DA022A">
        <w:rPr>
          <w:rFonts w:ascii="Calibri" w:eastAsia="Calibri" w:hAnsi="Calibri" w:cs="Calibri"/>
          <w:sz w:val="22"/>
          <w:szCs w:val="22"/>
        </w:rPr>
        <w:t>Dokumenty składane w postępowaniu należy podpisać w sposób określony w ustawie.</w:t>
      </w:r>
    </w:p>
    <w:p w14:paraId="4DBBB17A" w14:textId="77777777" w:rsidR="003F75C5" w:rsidRPr="00DA022A" w:rsidRDefault="003F75C5" w:rsidP="003F75C5">
      <w:pPr>
        <w:ind w:left="426"/>
        <w:contextualSpacing/>
        <w:jc w:val="both"/>
        <w:rPr>
          <w:rFonts w:ascii="Calibri" w:eastAsia="Calibri" w:hAnsi="Calibri" w:cs="Calibri"/>
          <w:i/>
        </w:rPr>
      </w:pPr>
    </w:p>
    <w:p w14:paraId="34947EF8"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o sposobie komunikowania się zamawiającego z wykonawcami w inny sposób niż przy użyciu środków komunikacji elektronicznej w przypadku zaistnienia jednej z sytuacji określonych w art. 65 ust. 1, art. 66 i art. 69.</w:t>
      </w:r>
    </w:p>
    <w:p w14:paraId="3FD7CE47" w14:textId="77777777" w:rsidR="003F75C5" w:rsidRPr="00644EB7" w:rsidRDefault="003F75C5" w:rsidP="003F75C5">
      <w:pPr>
        <w:ind w:left="426"/>
        <w:jc w:val="both"/>
        <w:rPr>
          <w:rFonts w:ascii="Calibri" w:hAnsi="Calibri" w:cs="Calibri"/>
          <w:sz w:val="22"/>
          <w:szCs w:val="22"/>
        </w:rPr>
      </w:pPr>
      <w:r w:rsidRPr="00644EB7">
        <w:rPr>
          <w:rFonts w:ascii="Calibri" w:hAnsi="Calibri" w:cs="Calibri"/>
          <w:sz w:val="22"/>
          <w:szCs w:val="22"/>
        </w:rPr>
        <w:t>Zamawiający nie przewiduje sytuacji określonych w art. 65 ust. 1, art. 66 i art. 69 ustawy.</w:t>
      </w:r>
    </w:p>
    <w:p w14:paraId="55115FFF" w14:textId="77777777" w:rsidR="003F75C5" w:rsidRPr="006F70EF" w:rsidRDefault="003F75C5" w:rsidP="003F75C5">
      <w:pPr>
        <w:ind w:left="426"/>
        <w:jc w:val="both"/>
        <w:rPr>
          <w:rFonts w:ascii="Calibri" w:hAnsi="Calibri" w:cs="Calibri"/>
          <w:color w:val="FF0000"/>
          <w:sz w:val="22"/>
          <w:szCs w:val="22"/>
        </w:rPr>
      </w:pPr>
    </w:p>
    <w:p w14:paraId="169C8A30" w14:textId="625A0249" w:rsidR="003F75C5" w:rsidRDefault="003F75C5" w:rsidP="003F75C5">
      <w:pPr>
        <w:pStyle w:val="Akapitzlist"/>
        <w:numPr>
          <w:ilvl w:val="0"/>
          <w:numId w:val="5"/>
        </w:numPr>
        <w:ind w:left="426"/>
        <w:jc w:val="both"/>
        <w:rPr>
          <w:rFonts w:cs="Calibri"/>
          <w:b/>
        </w:rPr>
      </w:pPr>
      <w:r w:rsidRPr="00DA022A">
        <w:rPr>
          <w:rFonts w:cs="Calibri"/>
          <w:b/>
        </w:rPr>
        <w:t>Wskazanie osób uprawnionych do komunikowania się z wykonawcami</w:t>
      </w:r>
      <w:r w:rsidR="00D66367">
        <w:rPr>
          <w:rFonts w:cs="Calibri"/>
          <w:b/>
        </w:rPr>
        <w:t>.</w:t>
      </w:r>
    </w:p>
    <w:p w14:paraId="280B2AA0" w14:textId="77777777" w:rsidR="00D66367" w:rsidRDefault="003F75C5" w:rsidP="003F75C5">
      <w:pPr>
        <w:ind w:left="426"/>
        <w:jc w:val="both"/>
        <w:rPr>
          <w:rFonts w:ascii="Calibri" w:hAnsi="Calibri" w:cs="Calibri"/>
          <w:sz w:val="22"/>
          <w:szCs w:val="22"/>
        </w:rPr>
      </w:pPr>
      <w:r w:rsidRPr="003B732B">
        <w:rPr>
          <w:rFonts w:ascii="Calibri" w:hAnsi="Calibri" w:cs="Calibri"/>
          <w:sz w:val="22"/>
          <w:szCs w:val="22"/>
        </w:rPr>
        <w:t>Osobami uprawnionymi do komunikowania się z wykonawcami są:</w:t>
      </w:r>
    </w:p>
    <w:p w14:paraId="185E5E6E" w14:textId="75E364B3" w:rsidR="002F28E1" w:rsidRDefault="00D66367" w:rsidP="003F75C5">
      <w:pPr>
        <w:ind w:left="426"/>
        <w:jc w:val="both"/>
        <w:rPr>
          <w:rFonts w:ascii="Calibri" w:hAnsi="Calibri" w:cs="Calibri"/>
          <w:sz w:val="22"/>
          <w:szCs w:val="22"/>
        </w:rPr>
      </w:pPr>
      <w:r w:rsidRPr="00D66367">
        <w:rPr>
          <w:rFonts w:ascii="Calibri" w:hAnsi="Calibri" w:cs="Calibri"/>
          <w:sz w:val="22"/>
          <w:szCs w:val="22"/>
        </w:rPr>
        <w:t>W kwestiach formalnych :</w:t>
      </w:r>
      <w:r w:rsidR="003F75C5" w:rsidRPr="003B732B">
        <w:rPr>
          <w:rFonts w:ascii="Calibri" w:hAnsi="Calibri" w:cs="Calibri"/>
          <w:sz w:val="22"/>
          <w:szCs w:val="22"/>
        </w:rPr>
        <w:t xml:space="preserve"> </w:t>
      </w:r>
    </w:p>
    <w:p w14:paraId="034BD48E" w14:textId="77777777" w:rsidR="00D66367" w:rsidRDefault="002F28E1" w:rsidP="003F75C5">
      <w:pPr>
        <w:ind w:left="426"/>
        <w:jc w:val="both"/>
        <w:rPr>
          <w:rFonts w:ascii="Calibri" w:hAnsi="Calibri" w:cs="Calibri"/>
          <w:sz w:val="22"/>
          <w:szCs w:val="22"/>
        </w:rPr>
      </w:pPr>
      <w:r>
        <w:rPr>
          <w:rFonts w:ascii="Calibri" w:hAnsi="Calibri" w:cs="Calibri"/>
          <w:sz w:val="22"/>
          <w:szCs w:val="22"/>
        </w:rPr>
        <w:t>Ewa Ambroziewicz – Koordynator ds. zam</w:t>
      </w:r>
      <w:r w:rsidR="00D66367">
        <w:rPr>
          <w:rFonts w:ascii="Calibri" w:hAnsi="Calibri" w:cs="Calibri"/>
          <w:sz w:val="22"/>
          <w:szCs w:val="22"/>
        </w:rPr>
        <w:t xml:space="preserve">ówień tel. 24 235 79 87, </w:t>
      </w:r>
    </w:p>
    <w:p w14:paraId="65F5CF03" w14:textId="47301B80" w:rsidR="002F28E1" w:rsidRDefault="00D66367" w:rsidP="003F75C5">
      <w:pPr>
        <w:ind w:left="426"/>
        <w:jc w:val="both"/>
        <w:rPr>
          <w:rFonts w:ascii="Calibri" w:hAnsi="Calibri" w:cs="Calibri"/>
          <w:sz w:val="22"/>
          <w:szCs w:val="22"/>
          <w:lang w:val="en-US"/>
        </w:rPr>
      </w:pPr>
      <w:r w:rsidRPr="00D66367">
        <w:rPr>
          <w:rFonts w:ascii="Calibri" w:hAnsi="Calibri" w:cs="Calibri"/>
          <w:sz w:val="22"/>
          <w:szCs w:val="22"/>
          <w:lang w:val="en-US"/>
        </w:rPr>
        <w:t>e-mail:</w:t>
      </w:r>
      <w:r w:rsidRPr="00D66367">
        <w:rPr>
          <w:lang w:val="en-US"/>
        </w:rPr>
        <w:t xml:space="preserve"> </w:t>
      </w:r>
      <w:hyperlink r:id="rId12" w:history="1">
        <w:r w:rsidR="004F2A56" w:rsidRPr="000E7308">
          <w:rPr>
            <w:rStyle w:val="Hipercze"/>
            <w:rFonts w:ascii="Calibri" w:hAnsi="Calibri" w:cs="Calibri"/>
            <w:sz w:val="22"/>
            <w:szCs w:val="22"/>
            <w:lang w:val="en-US"/>
          </w:rPr>
          <w:t>przetargi@gostynin.powiat.pl</w:t>
        </w:r>
      </w:hyperlink>
    </w:p>
    <w:p w14:paraId="1389FFC6" w14:textId="2FEBFCF3" w:rsidR="004F2A56" w:rsidRDefault="004F2A56" w:rsidP="004F2A56">
      <w:pPr>
        <w:ind w:left="426"/>
        <w:jc w:val="both"/>
        <w:rPr>
          <w:rFonts w:ascii="Calibri" w:hAnsi="Calibri" w:cs="Calibri"/>
          <w:sz w:val="22"/>
          <w:szCs w:val="22"/>
        </w:rPr>
      </w:pPr>
      <w:r w:rsidRPr="00D66367">
        <w:rPr>
          <w:rFonts w:ascii="Calibri" w:hAnsi="Calibri" w:cs="Calibri"/>
          <w:sz w:val="22"/>
          <w:szCs w:val="22"/>
        </w:rPr>
        <w:t xml:space="preserve">W kwestiach </w:t>
      </w:r>
      <w:r>
        <w:rPr>
          <w:rFonts w:ascii="Calibri" w:hAnsi="Calibri" w:cs="Calibri"/>
          <w:sz w:val="22"/>
          <w:szCs w:val="22"/>
        </w:rPr>
        <w:t>technicznych</w:t>
      </w:r>
      <w:r w:rsidRPr="00D66367">
        <w:rPr>
          <w:rFonts w:ascii="Calibri" w:hAnsi="Calibri" w:cs="Calibri"/>
          <w:sz w:val="22"/>
          <w:szCs w:val="22"/>
        </w:rPr>
        <w:t xml:space="preserve"> :</w:t>
      </w:r>
      <w:r w:rsidRPr="003B732B">
        <w:rPr>
          <w:rFonts w:ascii="Calibri" w:hAnsi="Calibri" w:cs="Calibri"/>
          <w:sz w:val="22"/>
          <w:szCs w:val="22"/>
        </w:rPr>
        <w:t xml:space="preserve"> </w:t>
      </w:r>
    </w:p>
    <w:p w14:paraId="0E6E1108" w14:textId="7A5CD272" w:rsidR="003F75C5" w:rsidRDefault="002F28E1" w:rsidP="004F2A56">
      <w:pPr>
        <w:ind w:firstLine="426"/>
        <w:jc w:val="both"/>
        <w:rPr>
          <w:rFonts w:ascii="Calibri" w:hAnsi="Calibri" w:cs="Calibri"/>
          <w:sz w:val="22"/>
          <w:szCs w:val="22"/>
        </w:rPr>
      </w:pPr>
      <w:r>
        <w:rPr>
          <w:rFonts w:ascii="Calibri" w:hAnsi="Calibri" w:cs="Calibri"/>
          <w:sz w:val="22"/>
          <w:szCs w:val="22"/>
        </w:rPr>
        <w:t>Paweł Warabieda – kierownik ZDP Gostynin</w:t>
      </w:r>
      <w:r w:rsidR="004F2A56">
        <w:rPr>
          <w:rFonts w:ascii="Calibri" w:hAnsi="Calibri" w:cs="Calibri"/>
          <w:sz w:val="22"/>
          <w:szCs w:val="22"/>
        </w:rPr>
        <w:t>, tel. 605 311 077, e-mail: biuro@zdpgostynin.eu</w:t>
      </w:r>
    </w:p>
    <w:p w14:paraId="470A93D7" w14:textId="77777777" w:rsidR="003F75C5" w:rsidRPr="00DA022A" w:rsidRDefault="003F75C5" w:rsidP="003F75C5">
      <w:pPr>
        <w:pStyle w:val="Akapitzlist"/>
        <w:numPr>
          <w:ilvl w:val="0"/>
          <w:numId w:val="5"/>
        </w:numPr>
        <w:ind w:left="426"/>
        <w:jc w:val="both"/>
        <w:rPr>
          <w:rFonts w:cs="Calibri"/>
          <w:b/>
        </w:rPr>
      </w:pPr>
      <w:r w:rsidRPr="00DA022A">
        <w:rPr>
          <w:rFonts w:cs="Calibri"/>
          <w:b/>
        </w:rPr>
        <w:t>Termin związania ofertą.</w:t>
      </w:r>
    </w:p>
    <w:p w14:paraId="7BD6798A" w14:textId="77777777" w:rsidR="003F75C5" w:rsidRPr="00DA022A" w:rsidRDefault="003F75C5" w:rsidP="003F75C5">
      <w:pPr>
        <w:ind w:left="426"/>
        <w:jc w:val="both"/>
        <w:rPr>
          <w:rFonts w:ascii="Calibri" w:hAnsi="Calibri" w:cs="Calibri"/>
        </w:rPr>
      </w:pPr>
      <w:r w:rsidRPr="00DA022A">
        <w:rPr>
          <w:rFonts w:ascii="Calibri" w:hAnsi="Calibri" w:cs="Calibri"/>
        </w:rPr>
        <w:t>Zgodnie z art. 307 ust. 1 ustawy – 30 dni.</w:t>
      </w:r>
    </w:p>
    <w:p w14:paraId="6E01AC8C" w14:textId="77777777" w:rsidR="003F75C5" w:rsidRDefault="003F75C5" w:rsidP="003F75C5">
      <w:pPr>
        <w:jc w:val="both"/>
        <w:rPr>
          <w:rFonts w:ascii="Calibri" w:hAnsi="Calibri" w:cs="Calibri"/>
        </w:rPr>
      </w:pPr>
    </w:p>
    <w:p w14:paraId="51457C28" w14:textId="77777777" w:rsidR="003F75C5" w:rsidRPr="00DA022A" w:rsidRDefault="003F75C5" w:rsidP="003F75C5">
      <w:pPr>
        <w:pStyle w:val="Akapitzlist"/>
        <w:numPr>
          <w:ilvl w:val="0"/>
          <w:numId w:val="5"/>
        </w:numPr>
        <w:ind w:left="426"/>
        <w:jc w:val="both"/>
        <w:rPr>
          <w:rFonts w:cs="Calibri"/>
          <w:b/>
        </w:rPr>
      </w:pPr>
      <w:r w:rsidRPr="00DA022A">
        <w:rPr>
          <w:rFonts w:cs="Calibri"/>
          <w:b/>
        </w:rPr>
        <w:t>Opis sposobu przygotowania oferty.</w:t>
      </w:r>
    </w:p>
    <w:p w14:paraId="71B8E9C3" w14:textId="77777777" w:rsidR="003F75C5" w:rsidRPr="00DA022A" w:rsidRDefault="003F75C5" w:rsidP="003F75C5">
      <w:pPr>
        <w:pStyle w:val="Akapitzlist"/>
        <w:autoSpaceDE w:val="0"/>
        <w:autoSpaceDN w:val="0"/>
        <w:ind w:left="426"/>
        <w:jc w:val="both"/>
        <w:rPr>
          <w:rFonts w:cs="Calibri"/>
          <w:w w:val="89"/>
        </w:rPr>
      </w:pPr>
    </w:p>
    <w:p w14:paraId="5DECD8DF" w14:textId="77777777" w:rsidR="003F75C5" w:rsidRPr="00DA022A" w:rsidRDefault="003F75C5" w:rsidP="003F75C5">
      <w:pPr>
        <w:pStyle w:val="Akapitzlist"/>
        <w:numPr>
          <w:ilvl w:val="0"/>
          <w:numId w:val="7"/>
        </w:numPr>
        <w:autoSpaceDE w:val="0"/>
        <w:autoSpaceDN w:val="0"/>
        <w:ind w:left="709" w:hanging="283"/>
        <w:jc w:val="both"/>
        <w:rPr>
          <w:rFonts w:cs="Calibri"/>
        </w:rPr>
      </w:pPr>
      <w:r w:rsidRPr="00DA022A">
        <w:rPr>
          <w:rFonts w:cs="Calibri"/>
        </w:rPr>
        <w:t xml:space="preserve">Wykonawca przedstawia ofertę, której treść musi odpowiadać Specyfikacji Warunków Zamówienia. Formularz oferty stanowi </w:t>
      </w:r>
      <w:r w:rsidRPr="00DA022A">
        <w:rPr>
          <w:rFonts w:cs="Calibri"/>
          <w:u w:val="single"/>
        </w:rPr>
        <w:t>załącznik nr 1 do SWZ</w:t>
      </w:r>
      <w:r w:rsidRPr="00DA022A">
        <w:rPr>
          <w:rFonts w:cs="Calibri"/>
        </w:rPr>
        <w:t>.</w:t>
      </w:r>
    </w:p>
    <w:p w14:paraId="6248C6BD" w14:textId="77777777" w:rsidR="003F75C5" w:rsidRPr="00DA022A" w:rsidRDefault="003F75C5" w:rsidP="003F75C5">
      <w:pPr>
        <w:pStyle w:val="Akapitzlist"/>
        <w:numPr>
          <w:ilvl w:val="0"/>
          <w:numId w:val="7"/>
        </w:numPr>
        <w:autoSpaceDE w:val="0"/>
        <w:autoSpaceDN w:val="0"/>
        <w:ind w:left="709" w:hanging="283"/>
        <w:jc w:val="both"/>
        <w:rPr>
          <w:rFonts w:cs="Calibri"/>
        </w:rPr>
      </w:pPr>
      <w:r w:rsidRPr="00DA022A">
        <w:rPr>
          <w:rFonts w:cs="Calibri"/>
        </w:rPr>
        <w:t>Oferta powinna być sporządzona w języku polskim, z zachowaniem postaci elektronicznej w formacie danych określonych w pkt. 8 SWZ i podpisana w sposób przewidziany w art. 63 ust. 2 ustawy.</w:t>
      </w:r>
    </w:p>
    <w:p w14:paraId="1CFD37CC" w14:textId="77777777" w:rsidR="003F75C5" w:rsidRPr="00DA022A" w:rsidRDefault="003F75C5" w:rsidP="003F75C5">
      <w:pPr>
        <w:pStyle w:val="Akapitzlist"/>
        <w:numPr>
          <w:ilvl w:val="0"/>
          <w:numId w:val="7"/>
        </w:numPr>
        <w:spacing w:after="0"/>
        <w:ind w:left="709" w:hanging="284"/>
        <w:jc w:val="both"/>
        <w:rPr>
          <w:rFonts w:cs="Calibri"/>
        </w:rPr>
      </w:pPr>
      <w:r w:rsidRPr="00DA022A">
        <w:rPr>
          <w:rFonts w:cs="Calibri"/>
        </w:rPr>
        <w:t xml:space="preserve">Do oferty wykonawca dołączy oświadczenie o niepodleganiu wykluczeniu oraz spełnianiu warunków udziału w postępowaniu, które stanowić będzie dowód potwierdzający brak podstaw do wykluczenia wykonawcy oraz spełnianie przez niego warunków udziału w postępowaniu na dzień składania ofert. Oświadczenie, pod rygorem nieważności, należy złożyć w formie elektronicznej według wzoru stanowiącego </w:t>
      </w:r>
      <w:r w:rsidRPr="00DA022A">
        <w:rPr>
          <w:rFonts w:cs="Calibri"/>
          <w:u w:val="single"/>
        </w:rPr>
        <w:t>załącznik nr 2 do SWZ</w:t>
      </w:r>
      <w:r w:rsidRPr="00DA022A">
        <w:rPr>
          <w:rFonts w:cs="Calibri"/>
        </w:rPr>
        <w:t>. Sposób podpisania oświadczenia określa art. 63 ust. 2 ustawy.</w:t>
      </w:r>
    </w:p>
    <w:p w14:paraId="39525F9B" w14:textId="77777777" w:rsidR="003F75C5" w:rsidRPr="00DA022A" w:rsidRDefault="003F75C5" w:rsidP="003F75C5">
      <w:pPr>
        <w:pStyle w:val="Tekstpodstawowy"/>
        <w:numPr>
          <w:ilvl w:val="0"/>
          <w:numId w:val="7"/>
        </w:numPr>
        <w:ind w:left="709" w:hanging="283"/>
        <w:jc w:val="both"/>
        <w:rPr>
          <w:rFonts w:ascii="Calibri" w:hAnsi="Calibri" w:cs="Calibri"/>
          <w:b w:val="0"/>
          <w:sz w:val="22"/>
          <w:szCs w:val="22"/>
        </w:rPr>
      </w:pPr>
      <w:r w:rsidRPr="00DA022A">
        <w:rPr>
          <w:rFonts w:ascii="Calibri" w:hAnsi="Calibri" w:cs="Calibri"/>
          <w:b w:val="0"/>
          <w:sz w:val="22"/>
          <w:szCs w:val="22"/>
        </w:rPr>
        <w:t>Wykonawca pon</w:t>
      </w:r>
      <w:r w:rsidRPr="00DA022A">
        <w:rPr>
          <w:rFonts w:ascii="Calibri" w:hAnsi="Calibri" w:cs="Calibri"/>
          <w:b w:val="0"/>
          <w:sz w:val="22"/>
          <w:szCs w:val="22"/>
          <w:lang w:val="pl-PL"/>
        </w:rPr>
        <w:t xml:space="preserve">osi </w:t>
      </w:r>
      <w:r w:rsidRPr="00DA022A">
        <w:rPr>
          <w:rFonts w:ascii="Calibri" w:hAnsi="Calibri" w:cs="Calibri"/>
          <w:b w:val="0"/>
          <w:sz w:val="22"/>
          <w:szCs w:val="22"/>
        </w:rPr>
        <w:t>wszelkie koszty związane z przygotowaniem i złożeniem oferty.</w:t>
      </w:r>
    </w:p>
    <w:p w14:paraId="282A96A0" w14:textId="77777777" w:rsidR="003F75C5" w:rsidRPr="00DA022A" w:rsidRDefault="003F75C5" w:rsidP="003F75C5">
      <w:pPr>
        <w:pStyle w:val="Akapitzlist"/>
        <w:numPr>
          <w:ilvl w:val="0"/>
          <w:numId w:val="7"/>
        </w:numPr>
        <w:spacing w:after="0"/>
        <w:ind w:left="709" w:hanging="284"/>
        <w:jc w:val="both"/>
        <w:rPr>
          <w:rFonts w:cs="Calibri"/>
        </w:rPr>
      </w:pPr>
      <w:r w:rsidRPr="00DA022A">
        <w:rPr>
          <w:rFonts w:cs="Calibri"/>
        </w:rPr>
        <w:t>Zgodnie z art. 462 ust. 1 ustawy wykonawca może powierzyć wykonanie części zamówienia podwykonawcom. W takim przypadku, stosownie do treści art. 462 ust. 2 nowej ustawy Pzp, zamawiający żąda aby wykonawca wskazał w ofercie części zamówienia, których wykonanie zamierza powierzyć podwykonawcom, oraz podał nazwy ewentualnych podwykonawców, jeżeli są już znani.</w:t>
      </w:r>
    </w:p>
    <w:p w14:paraId="04E13F63" w14:textId="77777777" w:rsidR="003F75C5" w:rsidRPr="00DA022A" w:rsidRDefault="003F75C5" w:rsidP="003F75C5">
      <w:pPr>
        <w:pStyle w:val="Tekstpodstawowy"/>
        <w:numPr>
          <w:ilvl w:val="0"/>
          <w:numId w:val="7"/>
        </w:numPr>
        <w:ind w:left="709" w:hanging="283"/>
        <w:jc w:val="both"/>
        <w:rPr>
          <w:rFonts w:ascii="Calibri" w:hAnsi="Calibri" w:cs="Calibri"/>
          <w:b w:val="0"/>
          <w:sz w:val="22"/>
          <w:szCs w:val="22"/>
          <w:lang w:val="pl-PL"/>
        </w:rPr>
      </w:pPr>
      <w:r w:rsidRPr="00DA022A">
        <w:rPr>
          <w:rFonts w:ascii="Calibri" w:hAnsi="Calibri" w:cs="Calibri"/>
          <w:b w:val="0"/>
          <w:sz w:val="22"/>
          <w:szCs w:val="22"/>
          <w:lang w:val="pl-PL"/>
        </w:rPr>
        <w:t xml:space="preserve">Udostępnianie zasobów określają przepisy oddziału 3 rozdziału 2 działu I ustawy. Zgodnie z art. 118 ust. 3 ustawy wraz z ofertą wykonawca składa zobowiązanie podmiotu udostępniającego zasoby do oddania mu ich do dyspozycji lub inny środek dowodowy potwierdzający, że wykonawca realizując zamówienie, będzie dysponował niezbędnymi zasobami tych podmiotów. Treść zobowiązania podmiotu udostępniającego zasoby musi odpowiadać wymogom art. 118 ust. 4 ustawy. Ponadto zgodnie z art. 125 ust. 5 podmiot udostępniający zasoby składa oświadczenie, o którym mowa w art. 125 ust. 1 zgodnie z wzorem stanowiącym </w:t>
      </w:r>
      <w:r w:rsidRPr="00DA022A">
        <w:rPr>
          <w:rFonts w:ascii="Calibri" w:hAnsi="Calibri" w:cs="Calibri"/>
          <w:b w:val="0"/>
          <w:sz w:val="22"/>
          <w:szCs w:val="22"/>
          <w:u w:val="single"/>
          <w:lang w:val="pl-PL"/>
        </w:rPr>
        <w:t>załącznik nr 2 do SWZ</w:t>
      </w:r>
      <w:r w:rsidRPr="00DA022A">
        <w:rPr>
          <w:rFonts w:ascii="Calibri" w:hAnsi="Calibri" w:cs="Calibri"/>
          <w:b w:val="0"/>
          <w:sz w:val="22"/>
          <w:szCs w:val="22"/>
          <w:lang w:val="pl-PL"/>
        </w:rPr>
        <w:t>.</w:t>
      </w:r>
    </w:p>
    <w:p w14:paraId="50496279" w14:textId="77777777" w:rsidR="003F75C5" w:rsidRPr="00DA022A" w:rsidRDefault="003F75C5" w:rsidP="003F75C5">
      <w:pPr>
        <w:pStyle w:val="Tekstpodstawowy"/>
        <w:numPr>
          <w:ilvl w:val="0"/>
          <w:numId w:val="7"/>
        </w:numPr>
        <w:ind w:left="709" w:hanging="283"/>
        <w:jc w:val="both"/>
        <w:rPr>
          <w:rFonts w:ascii="Calibri" w:hAnsi="Calibri" w:cs="Calibri"/>
          <w:b w:val="0"/>
          <w:sz w:val="22"/>
          <w:szCs w:val="22"/>
          <w:lang w:val="pl-PL"/>
        </w:rPr>
      </w:pPr>
      <w:r w:rsidRPr="00DA022A">
        <w:rPr>
          <w:rFonts w:ascii="Calibri" w:hAnsi="Calibri" w:cs="Calibri"/>
          <w:b w:val="0"/>
          <w:sz w:val="22"/>
          <w:szCs w:val="22"/>
        </w:rPr>
        <w:t>Wykonawcy mogą wspólnie ubiegać się o udzielenie zamówienia</w:t>
      </w:r>
      <w:r w:rsidRPr="00DA022A">
        <w:rPr>
          <w:rFonts w:ascii="Calibri" w:hAnsi="Calibri" w:cs="Calibri"/>
          <w:b w:val="0"/>
          <w:sz w:val="22"/>
          <w:szCs w:val="22"/>
          <w:lang w:val="pl-PL"/>
        </w:rPr>
        <w:t xml:space="preserve">, spełniając wymogi określone w art. 58 ust. 2 i 5 ustawy. Oświadczenia o niepodleganiu wykluczeniu i spełnianiu warunków udziału w postępowaniu zgodnie z art. 125 ust. 4 ustawy złoży każdy z wykonawców zgodnie z wzorem stanowiącym </w:t>
      </w:r>
      <w:r w:rsidRPr="00DA022A">
        <w:rPr>
          <w:rFonts w:ascii="Calibri" w:hAnsi="Calibri" w:cs="Calibri"/>
          <w:b w:val="0"/>
          <w:sz w:val="22"/>
          <w:szCs w:val="22"/>
          <w:u w:val="single"/>
          <w:lang w:val="pl-PL"/>
        </w:rPr>
        <w:t>załącznik nr 2 do SWZ</w:t>
      </w:r>
      <w:r w:rsidRPr="00DA022A">
        <w:rPr>
          <w:rFonts w:ascii="Calibri" w:hAnsi="Calibri" w:cs="Calibri"/>
          <w:b w:val="0"/>
          <w:sz w:val="22"/>
          <w:szCs w:val="22"/>
          <w:lang w:val="pl-PL"/>
        </w:rPr>
        <w:t>.</w:t>
      </w:r>
    </w:p>
    <w:p w14:paraId="2A53ADED" w14:textId="77777777" w:rsidR="003F75C5" w:rsidRPr="00DA022A" w:rsidRDefault="003F75C5" w:rsidP="003F75C5">
      <w:pPr>
        <w:pStyle w:val="Tekstpodstawowy"/>
        <w:numPr>
          <w:ilvl w:val="0"/>
          <w:numId w:val="7"/>
        </w:numPr>
        <w:ind w:left="709" w:hanging="283"/>
        <w:jc w:val="both"/>
        <w:rPr>
          <w:rFonts w:ascii="Calibri" w:eastAsia="Calibri" w:hAnsi="Calibri" w:cs="Calibri"/>
          <w:b w:val="0"/>
          <w:sz w:val="22"/>
          <w:szCs w:val="22"/>
        </w:rPr>
      </w:pPr>
      <w:r w:rsidRPr="00DA022A">
        <w:rPr>
          <w:rFonts w:ascii="Calibri" w:eastAsia="Calibri" w:hAnsi="Calibri" w:cs="Calibri"/>
          <w:b w:val="0"/>
          <w:sz w:val="22"/>
          <w:szCs w:val="22"/>
        </w:rPr>
        <w:t>Wykonawca ma prawo złożyć tylko jedną ofertę.</w:t>
      </w:r>
    </w:p>
    <w:p w14:paraId="67441B23" w14:textId="77777777" w:rsidR="003F75C5" w:rsidRPr="00DA022A" w:rsidRDefault="003F75C5" w:rsidP="003F75C5">
      <w:pPr>
        <w:pStyle w:val="Akapitzlist"/>
        <w:numPr>
          <w:ilvl w:val="0"/>
          <w:numId w:val="7"/>
        </w:numPr>
        <w:ind w:left="709" w:hanging="283"/>
        <w:jc w:val="both"/>
        <w:rPr>
          <w:rFonts w:cs="Calibri"/>
        </w:rPr>
      </w:pPr>
      <w:r w:rsidRPr="00DA022A">
        <w:rPr>
          <w:rFonts w:cs="Calibri"/>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które w oryginale składa wraz z ofertą. Treść pełnomocnictwa musi jednoznacznie określać czynności, co do wykonywania których pełnomocnik jest upoważniony.</w:t>
      </w:r>
    </w:p>
    <w:p w14:paraId="3AD1F6D7" w14:textId="77777777" w:rsidR="003F75C5" w:rsidRPr="00DA022A" w:rsidRDefault="003F75C5" w:rsidP="003F75C5">
      <w:pPr>
        <w:pStyle w:val="Akapitzlist"/>
        <w:numPr>
          <w:ilvl w:val="0"/>
          <w:numId w:val="7"/>
        </w:numPr>
        <w:ind w:left="709"/>
        <w:jc w:val="both"/>
        <w:rPr>
          <w:rFonts w:cs="Calibri"/>
        </w:rPr>
      </w:pPr>
      <w:r w:rsidRPr="00DA022A">
        <w:rPr>
          <w:rFonts w:cs="Calibri"/>
        </w:rPr>
        <w:t>Oferta winna być sporządzona w formie zapewniającej pełną czytelność jej treści.</w:t>
      </w:r>
    </w:p>
    <w:p w14:paraId="23F769E1" w14:textId="77777777" w:rsidR="003F75C5" w:rsidRPr="00DA022A" w:rsidRDefault="003F75C5" w:rsidP="003F75C5">
      <w:pPr>
        <w:pStyle w:val="Akapitzlist"/>
        <w:numPr>
          <w:ilvl w:val="0"/>
          <w:numId w:val="7"/>
        </w:numPr>
        <w:ind w:left="709"/>
        <w:jc w:val="both"/>
        <w:rPr>
          <w:rFonts w:cs="Calibri"/>
        </w:rPr>
      </w:pPr>
      <w:r w:rsidRPr="00DA022A">
        <w:rPr>
          <w:rFonts w:cs="Calibri"/>
        </w:rPr>
        <w:t>Niedopuszczalne jest dokonywanie przez wykonawcę zmian w treści złożonej oferty, po upływie terminu składania ofert.</w:t>
      </w:r>
    </w:p>
    <w:p w14:paraId="65A5930F" w14:textId="77777777" w:rsidR="003F75C5" w:rsidRPr="00DA14DB" w:rsidRDefault="003F75C5" w:rsidP="003F75C5">
      <w:pPr>
        <w:pStyle w:val="Akapitzlist"/>
        <w:numPr>
          <w:ilvl w:val="0"/>
          <w:numId w:val="7"/>
        </w:numPr>
        <w:ind w:left="709"/>
        <w:jc w:val="both"/>
        <w:rPr>
          <w:rFonts w:cs="Calibri"/>
        </w:rPr>
      </w:pPr>
      <w:r w:rsidRPr="00DA022A">
        <w:rPr>
          <w:rFonts w:cs="Calibri"/>
        </w:rPr>
        <w:t xml:space="preserve">Oferta wraz z wszelkimi oświadczeniami i pozostałymi dokumentami jest jawna, z wyjątkiem uzasadnionych przez wykonawcę informacji stanowiących tajemnicę </w:t>
      </w:r>
      <w:r w:rsidRPr="00DA022A">
        <w:rPr>
          <w:rFonts w:cs="Calibri"/>
        </w:rPr>
        <w:lastRenderedPageBreak/>
        <w:t>przedsiębiorstwa w rozumieniu przepisów ustawy z 16 kwietnia 1993 r. o zwalczaniu nieuczciwej konkurencji (tj. Dz. U. z 2020 r. poz. 1913 z późn. zm.) a wykonawca składając ofertę, zastrzegł w odniesieniu do tych informacji, że nie mogą być one udostępnione.</w:t>
      </w:r>
    </w:p>
    <w:p w14:paraId="1C079ABE" w14:textId="77777777" w:rsidR="003F75C5" w:rsidRPr="00DA022A" w:rsidRDefault="003F75C5" w:rsidP="003F75C5">
      <w:pPr>
        <w:ind w:left="426"/>
        <w:jc w:val="both"/>
        <w:rPr>
          <w:rFonts w:ascii="Calibri" w:eastAsia="Calibri" w:hAnsi="Calibri" w:cs="Calibri"/>
          <w:b/>
        </w:rPr>
      </w:pPr>
      <w:r w:rsidRPr="00DA022A">
        <w:rPr>
          <w:rFonts w:ascii="Calibri" w:eastAsia="Calibri" w:hAnsi="Calibri" w:cs="Calibri"/>
          <w:b/>
        </w:rPr>
        <w:t xml:space="preserve">UWAGA. </w:t>
      </w:r>
    </w:p>
    <w:p w14:paraId="6AC81AE6" w14:textId="77777777" w:rsidR="003F75C5" w:rsidRPr="00DA022A" w:rsidRDefault="003F75C5" w:rsidP="003F75C5">
      <w:pPr>
        <w:ind w:left="426"/>
        <w:jc w:val="both"/>
        <w:rPr>
          <w:rFonts w:ascii="Calibri" w:eastAsia="Calibri" w:hAnsi="Calibri" w:cs="Calibri"/>
          <w:b/>
        </w:rPr>
      </w:pPr>
      <w:r w:rsidRPr="00DA022A">
        <w:rPr>
          <w:rFonts w:ascii="Calibri" w:eastAsia="Calibri" w:hAnsi="Calibri" w:cs="Calibri"/>
          <w:b/>
        </w:rPr>
        <w:t>Dokumenty składane w postępowaniu muszą być opatrzone podpisami złożonymi w sposób przewidziany w art. 63 ust.2 ustawy przed ich zaszyfrowaniem i wysyłką. Należy zwracać na to uwagę, gdyż podpisanie np. samego formularza do złożenia oferty, do którego załączona zostanie oferta niepodpisana skutkować będzie jej odrzuceniem.</w:t>
      </w:r>
    </w:p>
    <w:p w14:paraId="19BCEC62" w14:textId="77777777" w:rsidR="003F75C5" w:rsidRPr="00DA022A" w:rsidRDefault="003F75C5" w:rsidP="003F75C5">
      <w:pPr>
        <w:pStyle w:val="Akapitzlist"/>
        <w:ind w:left="426"/>
        <w:jc w:val="both"/>
        <w:rPr>
          <w:rFonts w:cs="Calibri"/>
          <w:b/>
        </w:rPr>
      </w:pPr>
    </w:p>
    <w:p w14:paraId="7FC524C5" w14:textId="77777777" w:rsidR="003F75C5" w:rsidRPr="00DA022A" w:rsidRDefault="003F75C5" w:rsidP="003F75C5">
      <w:pPr>
        <w:pStyle w:val="Akapitzlist"/>
        <w:numPr>
          <w:ilvl w:val="0"/>
          <w:numId w:val="5"/>
        </w:numPr>
        <w:ind w:left="426"/>
        <w:jc w:val="both"/>
        <w:rPr>
          <w:rFonts w:cs="Calibri"/>
          <w:b/>
        </w:rPr>
      </w:pPr>
      <w:r w:rsidRPr="00DA022A">
        <w:rPr>
          <w:rFonts w:cs="Calibri"/>
          <w:b/>
        </w:rPr>
        <w:t>Sposób oraz termin składania ofert.</w:t>
      </w:r>
    </w:p>
    <w:p w14:paraId="49208A1C" w14:textId="77777777" w:rsidR="003F75C5" w:rsidRPr="00DA022A" w:rsidRDefault="003F75C5" w:rsidP="003F75C5">
      <w:pPr>
        <w:pStyle w:val="Akapitzlist"/>
        <w:numPr>
          <w:ilvl w:val="0"/>
          <w:numId w:val="8"/>
        </w:numPr>
        <w:ind w:left="709"/>
        <w:jc w:val="both"/>
        <w:rPr>
          <w:rFonts w:cs="Calibri"/>
        </w:rPr>
      </w:pPr>
      <w:r w:rsidRPr="00DA022A">
        <w:rPr>
          <w:rFonts w:cs="Calibri"/>
        </w:rPr>
        <w:t>Wykonawca składa ofertę, za pośrednictwem „</w:t>
      </w:r>
      <w:r w:rsidRPr="00DA022A">
        <w:rPr>
          <w:rFonts w:cs="Calibri"/>
          <w:i/>
        </w:rPr>
        <w:t>Formularza do złożenia, zmiany, wycofania oferty lub wniosku”</w:t>
      </w:r>
      <w:r w:rsidRPr="00DA022A">
        <w:rPr>
          <w:rFonts w:cs="Calibri"/>
          <w:b/>
        </w:rPr>
        <w:t xml:space="preserve"> </w:t>
      </w:r>
      <w:r w:rsidRPr="00DA022A">
        <w:rPr>
          <w:rFonts w:cs="Calibri"/>
        </w:rPr>
        <w:t>dostępnego na ePUAP i udostępnionego również na miniPortalu. Szyfrowanie ofert należy przeprowadzić zgodnie z instrukcją użytkownika systemu miniPortal. W formularzu oferty  wykonawca zobowiązany jest podać adres skrzynki ePUAP, na którym prowadzona będzie korespondencja związana z postępowaniem.</w:t>
      </w:r>
    </w:p>
    <w:p w14:paraId="005F276C" w14:textId="77777777" w:rsidR="003F75C5" w:rsidRPr="00DA022A" w:rsidRDefault="003F75C5" w:rsidP="003F75C5">
      <w:pPr>
        <w:pStyle w:val="Akapitzlist"/>
        <w:numPr>
          <w:ilvl w:val="0"/>
          <w:numId w:val="8"/>
        </w:numPr>
        <w:ind w:left="709"/>
        <w:jc w:val="both"/>
        <w:rPr>
          <w:rFonts w:cs="Calibri"/>
        </w:rPr>
      </w:pPr>
      <w:r w:rsidRPr="00DA022A">
        <w:rPr>
          <w:rFonts w:cs="Calibri"/>
        </w:rPr>
        <w:t xml:space="preserve">Sposób złożenia oferty, w tym jej zaszyfrowania opisany został w dokumencie pt. </w:t>
      </w:r>
      <w:r w:rsidRPr="00DA022A">
        <w:rPr>
          <w:rFonts w:cs="Calibri"/>
          <w:i/>
          <w:w w:val="89"/>
          <w:lang w:val="x-none" w:eastAsia="x-none"/>
        </w:rPr>
        <w:t>„Instrukcja użytkowania systemu miniPortalu”</w:t>
      </w:r>
      <w:r w:rsidRPr="00DA022A">
        <w:rPr>
          <w:rFonts w:cs="Calibri"/>
          <w:w w:val="89"/>
          <w:lang w:eastAsia="x-none"/>
        </w:rPr>
        <w:t xml:space="preserve"> – dostępnym na stronie internetowej </w:t>
      </w:r>
      <w:r w:rsidRPr="00DA022A">
        <w:rPr>
          <w:rFonts w:cs="Calibri"/>
          <w:i/>
          <w:w w:val="89"/>
          <w:lang w:eastAsia="x-none"/>
        </w:rPr>
        <w:t>https://www.uzp.gov.pl/e-zamowienia2/miniportal</w:t>
      </w:r>
      <w:r w:rsidRPr="00DA022A">
        <w:rPr>
          <w:rFonts w:cs="Calibri"/>
          <w:i/>
        </w:rPr>
        <w:t>.</w:t>
      </w:r>
      <w:r w:rsidRPr="00DA022A">
        <w:rPr>
          <w:rFonts w:cs="Calibri"/>
        </w:rPr>
        <w:t xml:space="preserve"> Ofertę należy złożyć w oryginale. Zamawiający nie dopuszcza możliwości złożenia skanu oferty opatrzonego podpisem elektronicznym.</w:t>
      </w:r>
    </w:p>
    <w:p w14:paraId="5D780624" w14:textId="77777777" w:rsidR="003F75C5" w:rsidRPr="00DA022A" w:rsidRDefault="003F75C5" w:rsidP="003F75C5">
      <w:pPr>
        <w:pStyle w:val="Akapitzlist"/>
        <w:numPr>
          <w:ilvl w:val="0"/>
          <w:numId w:val="8"/>
        </w:numPr>
        <w:ind w:left="709"/>
        <w:jc w:val="both"/>
        <w:rPr>
          <w:rFonts w:cs="Calibri"/>
        </w:rPr>
      </w:pPr>
      <w:r w:rsidRPr="00DA022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DA022A">
        <w:rPr>
          <w:rFonts w:cs="Calibri"/>
          <w:i/>
        </w:rPr>
        <w:t xml:space="preserve">„Załącznik stanowiący tajemnicę przedsiębiorstwa”, </w:t>
      </w:r>
      <w:r w:rsidRPr="00DA022A">
        <w:rPr>
          <w:rFonts w:cs="Calibri"/>
        </w:rPr>
        <w:t xml:space="preserve">a następnie wraz z plikami stanowiącymi jawną część skompresowane do jednego pliku archiwum (ZIP). </w:t>
      </w:r>
    </w:p>
    <w:p w14:paraId="60907DDA" w14:textId="77777777" w:rsidR="003F75C5" w:rsidRPr="00DA022A" w:rsidRDefault="003F75C5" w:rsidP="003F75C5">
      <w:pPr>
        <w:pStyle w:val="Akapitzlist"/>
        <w:numPr>
          <w:ilvl w:val="0"/>
          <w:numId w:val="8"/>
        </w:numPr>
        <w:autoSpaceDE w:val="0"/>
        <w:autoSpaceDN w:val="0"/>
        <w:ind w:left="709"/>
        <w:jc w:val="both"/>
        <w:rPr>
          <w:rFonts w:cs="Calibri"/>
        </w:rPr>
      </w:pPr>
      <w:r w:rsidRPr="00DA022A">
        <w:rPr>
          <w:rFonts w:cs="Calibri"/>
        </w:rPr>
        <w:t xml:space="preserve">Wykonawca może przed upływem terminu do składania ofert zmienić lub wycofać ofertę za pośrednictwem </w:t>
      </w:r>
      <w:r w:rsidRPr="00DA022A">
        <w:rPr>
          <w:rFonts w:cs="Calibri"/>
          <w:i/>
        </w:rPr>
        <w:t xml:space="preserve">„Formularza do złożenia, zmiany, wycofania oferty lub wniosku” </w:t>
      </w:r>
      <w:r w:rsidRPr="00DA022A">
        <w:rPr>
          <w:rFonts w:cs="Calibri"/>
        </w:rPr>
        <w:t>dostępnego na ePUAP i udostępnionych również na miniPortalu. Sposób zmiany  i wycofania oferty został opisany w Instrukcji użytkownika dostępnej na miniPortalu.</w:t>
      </w:r>
    </w:p>
    <w:p w14:paraId="2238F634" w14:textId="77777777" w:rsidR="003F75C5" w:rsidRPr="00DA022A" w:rsidRDefault="003F75C5" w:rsidP="003F75C5">
      <w:pPr>
        <w:pStyle w:val="Akapitzlist"/>
        <w:numPr>
          <w:ilvl w:val="0"/>
          <w:numId w:val="8"/>
        </w:numPr>
        <w:autoSpaceDE w:val="0"/>
        <w:autoSpaceDN w:val="0"/>
        <w:ind w:left="709"/>
        <w:jc w:val="both"/>
        <w:rPr>
          <w:rFonts w:cs="Calibri"/>
        </w:rPr>
      </w:pPr>
      <w:r w:rsidRPr="00DA022A">
        <w:rPr>
          <w:rFonts w:cs="Calibri"/>
        </w:rPr>
        <w:t>Wykonawca po upływie terminu do składania ofert nie może skutecznie dokonać zmiany ani wycofać złożonej oferty.</w:t>
      </w:r>
    </w:p>
    <w:p w14:paraId="7E49F2D7" w14:textId="77777777" w:rsidR="003F75C5" w:rsidRPr="00DA022A" w:rsidRDefault="003F75C5" w:rsidP="003F75C5">
      <w:pPr>
        <w:pStyle w:val="Akapitzlist"/>
        <w:numPr>
          <w:ilvl w:val="0"/>
          <w:numId w:val="8"/>
        </w:numPr>
        <w:ind w:left="709"/>
        <w:jc w:val="both"/>
        <w:rPr>
          <w:rFonts w:cs="Calibri"/>
        </w:rPr>
      </w:pPr>
      <w:r w:rsidRPr="00DA022A">
        <w:rPr>
          <w:rFonts w:cs="Calibri"/>
        </w:rPr>
        <w:t>Zamawiający informuje, że odpowiedzialność za ewentualne wady pliku i/-lub plików i/-lub złożenie oferty w innym formacie niż wskazano w SWZ, skutkujące brakiem możliwości zapoznania się z treścią oferty przez zamawiającego, ponosi wykonawca.</w:t>
      </w:r>
    </w:p>
    <w:p w14:paraId="75F62D05" w14:textId="77777777" w:rsidR="003F75C5" w:rsidRPr="00DA022A" w:rsidRDefault="003F75C5" w:rsidP="003F75C5">
      <w:pPr>
        <w:pStyle w:val="Akapitzlist"/>
        <w:ind w:left="426"/>
        <w:jc w:val="both"/>
        <w:rPr>
          <w:rFonts w:cs="Calibri"/>
        </w:rPr>
      </w:pPr>
    </w:p>
    <w:p w14:paraId="002A1008" w14:textId="77777777" w:rsidR="003F75C5" w:rsidRPr="00DA022A" w:rsidRDefault="003F75C5" w:rsidP="003F75C5">
      <w:pPr>
        <w:pStyle w:val="Akapitzlist"/>
        <w:numPr>
          <w:ilvl w:val="0"/>
          <w:numId w:val="5"/>
        </w:numPr>
        <w:ind w:left="426"/>
        <w:jc w:val="both"/>
        <w:rPr>
          <w:rFonts w:cs="Calibri"/>
          <w:b/>
        </w:rPr>
      </w:pPr>
      <w:r w:rsidRPr="00DA022A">
        <w:rPr>
          <w:rFonts w:cs="Calibri"/>
          <w:b/>
        </w:rPr>
        <w:t>Termin otwarcia ofert.</w:t>
      </w:r>
    </w:p>
    <w:p w14:paraId="68B5B615" w14:textId="20F1A50F" w:rsidR="003F75C5" w:rsidRPr="005254C7" w:rsidRDefault="003F75C5" w:rsidP="003F75C5">
      <w:pPr>
        <w:pStyle w:val="Akapitzlist"/>
        <w:numPr>
          <w:ilvl w:val="0"/>
          <w:numId w:val="9"/>
        </w:numPr>
        <w:ind w:left="709"/>
        <w:jc w:val="both"/>
        <w:rPr>
          <w:rFonts w:cs="Calibri"/>
        </w:rPr>
      </w:pPr>
      <w:r w:rsidRPr="005254C7">
        <w:rPr>
          <w:rFonts w:cs="Calibri"/>
        </w:rPr>
        <w:t xml:space="preserve">Termin składania ofert upływa w dniu </w:t>
      </w:r>
      <w:r w:rsidR="004F2A56" w:rsidRPr="004F2A56">
        <w:rPr>
          <w:rFonts w:cs="Calibri"/>
          <w:b/>
        </w:rPr>
        <w:t>25.03.</w:t>
      </w:r>
      <w:r w:rsidRPr="005254C7">
        <w:rPr>
          <w:rFonts w:cs="Calibri"/>
          <w:b/>
        </w:rPr>
        <w:t>202</w:t>
      </w:r>
      <w:r>
        <w:rPr>
          <w:rFonts w:cs="Calibri"/>
          <w:b/>
        </w:rPr>
        <w:t>2</w:t>
      </w:r>
      <w:r w:rsidRPr="005254C7">
        <w:rPr>
          <w:rFonts w:cs="Calibri"/>
          <w:b/>
        </w:rPr>
        <w:t xml:space="preserve"> r.</w:t>
      </w:r>
      <w:r>
        <w:rPr>
          <w:rFonts w:cs="Calibri"/>
          <w:b/>
        </w:rPr>
        <w:t>,</w:t>
      </w:r>
      <w:r w:rsidRPr="005254C7">
        <w:rPr>
          <w:rFonts w:cs="Calibri"/>
          <w:b/>
        </w:rPr>
        <w:t xml:space="preserve"> o godz.: 09:00.</w:t>
      </w:r>
      <w:bookmarkStart w:id="1" w:name="_Hlk530646647"/>
    </w:p>
    <w:p w14:paraId="1E171FCB" w14:textId="329E1669" w:rsidR="00474901" w:rsidRPr="005254C7" w:rsidRDefault="003F75C5" w:rsidP="00474901">
      <w:pPr>
        <w:pStyle w:val="Akapitzlist"/>
        <w:numPr>
          <w:ilvl w:val="0"/>
          <w:numId w:val="9"/>
        </w:numPr>
        <w:ind w:left="709"/>
        <w:jc w:val="both"/>
        <w:rPr>
          <w:rFonts w:cs="Calibri"/>
        </w:rPr>
      </w:pPr>
      <w:r w:rsidRPr="005254C7">
        <w:rPr>
          <w:rFonts w:cs="Calibri"/>
        </w:rPr>
        <w:t xml:space="preserve">Otwarcie ofert nastąpi w dniu </w:t>
      </w:r>
      <w:r w:rsidR="004F2A56" w:rsidRPr="004F2A56">
        <w:rPr>
          <w:rFonts w:cs="Calibri"/>
          <w:b/>
        </w:rPr>
        <w:t>25.03</w:t>
      </w:r>
      <w:r>
        <w:rPr>
          <w:rFonts w:cs="Calibri"/>
          <w:b/>
        </w:rPr>
        <w:t xml:space="preserve"> </w:t>
      </w:r>
      <w:r w:rsidRPr="008000D3">
        <w:rPr>
          <w:rFonts w:cs="Calibri"/>
          <w:b/>
        </w:rPr>
        <w:t>20</w:t>
      </w:r>
      <w:r>
        <w:rPr>
          <w:rFonts w:cs="Calibri"/>
          <w:b/>
        </w:rPr>
        <w:t>22</w:t>
      </w:r>
      <w:r w:rsidRPr="008000D3">
        <w:rPr>
          <w:rFonts w:cs="Calibri"/>
          <w:b/>
        </w:rPr>
        <w:t xml:space="preserve"> r.</w:t>
      </w:r>
      <w:r w:rsidRPr="005254C7">
        <w:rPr>
          <w:rFonts w:cs="Calibri"/>
          <w:b/>
        </w:rPr>
        <w:t>, o godzinie 10:00</w:t>
      </w:r>
      <w:r w:rsidRPr="005254C7">
        <w:rPr>
          <w:rFonts w:cs="Calibri"/>
        </w:rPr>
        <w:t xml:space="preserve"> w siedzibie Zamawiającego tj. w </w:t>
      </w:r>
      <w:r w:rsidR="00474901">
        <w:rPr>
          <w:rFonts w:cs="Calibri"/>
        </w:rPr>
        <w:t>Starostwie Powiatowym w Gostyninie</w:t>
      </w:r>
      <w:r w:rsidR="00474901" w:rsidRPr="005254C7">
        <w:rPr>
          <w:rFonts w:cs="Calibri"/>
        </w:rPr>
        <w:t xml:space="preserve">, ul. </w:t>
      </w:r>
      <w:r w:rsidR="00474901">
        <w:rPr>
          <w:rFonts w:cs="Calibri"/>
        </w:rPr>
        <w:t>Romana Dmowskiego 13</w:t>
      </w:r>
      <w:r w:rsidR="00474901" w:rsidRPr="005254C7">
        <w:rPr>
          <w:rFonts w:cs="Calibri"/>
        </w:rPr>
        <w:t>, 09-</w:t>
      </w:r>
      <w:r w:rsidR="00474901">
        <w:rPr>
          <w:rFonts w:cs="Calibri"/>
        </w:rPr>
        <w:t>500 Gostynin</w:t>
      </w:r>
      <w:r w:rsidR="00474901" w:rsidRPr="005254C7">
        <w:rPr>
          <w:rFonts w:cs="Calibri"/>
        </w:rPr>
        <w:t>.</w:t>
      </w:r>
    </w:p>
    <w:bookmarkEnd w:id="1"/>
    <w:p w14:paraId="782B80A4" w14:textId="77777777" w:rsidR="003F75C5" w:rsidRPr="005254C7" w:rsidRDefault="003F75C5" w:rsidP="003F75C5">
      <w:pPr>
        <w:pStyle w:val="Akapitzlist"/>
        <w:numPr>
          <w:ilvl w:val="0"/>
          <w:numId w:val="9"/>
        </w:numPr>
        <w:ind w:left="709"/>
        <w:jc w:val="both"/>
        <w:rPr>
          <w:rFonts w:cs="Calibri"/>
        </w:rPr>
      </w:pPr>
      <w:r w:rsidRPr="005254C7">
        <w:rPr>
          <w:rFonts w:cs="Calibri"/>
        </w:rPr>
        <w:lastRenderedPageBreak/>
        <w:t>Odszyfrowanie ofert zgodnie z instrukcją użytkownika systemu miniPortal nastąpi na stronie miniPortal.uzp.gov.pl.</w:t>
      </w:r>
    </w:p>
    <w:p w14:paraId="37F301E0" w14:textId="77777777" w:rsidR="003F75C5" w:rsidRPr="00DA022A" w:rsidRDefault="003F75C5" w:rsidP="003F75C5">
      <w:pPr>
        <w:pStyle w:val="Akapitzlist"/>
        <w:ind w:left="426"/>
        <w:jc w:val="both"/>
        <w:rPr>
          <w:rFonts w:cs="Calibri"/>
        </w:rPr>
      </w:pPr>
    </w:p>
    <w:p w14:paraId="009BB03E" w14:textId="77777777" w:rsidR="003F75C5" w:rsidRPr="00DA022A" w:rsidRDefault="003F75C5" w:rsidP="003F75C5">
      <w:pPr>
        <w:pStyle w:val="Akapitzlist"/>
        <w:numPr>
          <w:ilvl w:val="0"/>
          <w:numId w:val="5"/>
        </w:numPr>
        <w:ind w:left="426"/>
        <w:jc w:val="both"/>
        <w:rPr>
          <w:rFonts w:cs="Calibri"/>
          <w:b/>
        </w:rPr>
      </w:pPr>
      <w:r w:rsidRPr="00DA022A">
        <w:rPr>
          <w:rFonts w:cs="Calibri"/>
          <w:b/>
        </w:rPr>
        <w:t>Podstawy wykluczenia, o których mowa w art. 108 ust. 1.</w:t>
      </w:r>
    </w:p>
    <w:p w14:paraId="6FC4E109" w14:textId="77777777" w:rsidR="003F75C5" w:rsidRPr="00DA022A" w:rsidRDefault="003F75C5" w:rsidP="003F75C5">
      <w:pPr>
        <w:pStyle w:val="p0"/>
        <w:ind w:left="426"/>
        <w:jc w:val="both"/>
        <w:rPr>
          <w:rFonts w:ascii="Calibri" w:hAnsi="Calibri" w:cs="Calibri"/>
          <w:sz w:val="22"/>
          <w:szCs w:val="22"/>
        </w:rPr>
      </w:pPr>
      <w:r w:rsidRPr="00DA022A">
        <w:rPr>
          <w:rFonts w:ascii="Calibri" w:hAnsi="Calibri" w:cs="Calibri"/>
          <w:sz w:val="22"/>
          <w:szCs w:val="22"/>
        </w:rPr>
        <w:t>1. Z postępowania o udzielenie zamówienia wyklucza się wykonawcę:</w:t>
      </w:r>
    </w:p>
    <w:p w14:paraId="6EF9FE0B" w14:textId="77777777" w:rsidR="003F75C5" w:rsidRPr="00DA022A" w:rsidRDefault="003F75C5" w:rsidP="003F75C5">
      <w:pPr>
        <w:pStyle w:val="p1"/>
        <w:ind w:left="426"/>
        <w:jc w:val="both"/>
        <w:rPr>
          <w:rFonts w:ascii="Calibri" w:hAnsi="Calibri" w:cs="Calibri"/>
          <w:sz w:val="22"/>
          <w:szCs w:val="22"/>
        </w:rPr>
      </w:pPr>
      <w:r w:rsidRPr="00DA022A">
        <w:rPr>
          <w:rFonts w:ascii="Calibri" w:hAnsi="Calibri" w:cs="Calibri"/>
          <w:sz w:val="22"/>
          <w:szCs w:val="22"/>
        </w:rPr>
        <w:t>1) będącego osobą fizyczną, którego prawomocnie skazano za przestępstwo:</w:t>
      </w:r>
    </w:p>
    <w:p w14:paraId="0793E768" w14:textId="77777777" w:rsidR="003F75C5" w:rsidRPr="00DA022A" w:rsidRDefault="003F75C5" w:rsidP="003F75C5">
      <w:pPr>
        <w:pStyle w:val="p2"/>
        <w:ind w:left="709" w:hanging="283"/>
        <w:jc w:val="both"/>
        <w:rPr>
          <w:rFonts w:ascii="Calibri" w:hAnsi="Calibri" w:cs="Calibri"/>
          <w:sz w:val="22"/>
          <w:szCs w:val="22"/>
        </w:rPr>
      </w:pPr>
      <w:r w:rsidRPr="00DA022A">
        <w:rPr>
          <w:rFonts w:ascii="Calibri" w:hAnsi="Calibri" w:cs="Calibri"/>
          <w:sz w:val="22"/>
          <w:szCs w:val="22"/>
        </w:rPr>
        <w:t xml:space="preserve">a) udziału w zorganizowanej grupie przestępczej albo związku mającym na celu popełnienie przestępstwa lub przestępstwa skarbowego, o którym mowa w </w:t>
      </w:r>
      <w:hyperlink r:id="rId13" w:anchor="ap_258" w:tgtFrame="_blank" w:tooltip="USTAWA z dnia 6 czerwca 1997 r. Kodeks karny" w:history="1">
        <w:r w:rsidRPr="00DA022A">
          <w:rPr>
            <w:rStyle w:val="Hipercze"/>
            <w:rFonts w:ascii="Calibri" w:hAnsi="Calibri" w:cs="Calibri"/>
            <w:sz w:val="22"/>
            <w:szCs w:val="22"/>
          </w:rPr>
          <w:t>art. 258 Kodeksu karnego</w:t>
        </w:r>
      </w:hyperlink>
      <w:r w:rsidRPr="00DA022A">
        <w:rPr>
          <w:rFonts w:ascii="Calibri" w:hAnsi="Calibri" w:cs="Calibri"/>
          <w:sz w:val="22"/>
          <w:szCs w:val="22"/>
        </w:rPr>
        <w:t>,</w:t>
      </w:r>
    </w:p>
    <w:p w14:paraId="50213A8D" w14:textId="77777777" w:rsidR="003F75C5" w:rsidRPr="00DA022A" w:rsidRDefault="003F75C5" w:rsidP="003F75C5">
      <w:pPr>
        <w:pStyle w:val="p2"/>
        <w:ind w:left="426"/>
        <w:jc w:val="both"/>
        <w:rPr>
          <w:rFonts w:ascii="Calibri" w:hAnsi="Calibri" w:cs="Calibri"/>
          <w:sz w:val="22"/>
          <w:szCs w:val="22"/>
        </w:rPr>
      </w:pPr>
      <w:r w:rsidRPr="00DA022A">
        <w:rPr>
          <w:rFonts w:ascii="Calibri" w:hAnsi="Calibri" w:cs="Calibri"/>
          <w:sz w:val="22"/>
          <w:szCs w:val="22"/>
        </w:rPr>
        <w:t xml:space="preserve">b) handlu ludźmi, o którym mowa w </w:t>
      </w:r>
      <w:hyperlink r:id="rId14" w:anchor="ap_189.a" w:tgtFrame="_blank" w:tooltip="USTAWA z dnia 6 czerwca 1997 r. Kodeks karny" w:history="1">
        <w:r w:rsidRPr="00DA022A">
          <w:rPr>
            <w:rStyle w:val="Hipercze"/>
            <w:rFonts w:ascii="Calibri" w:hAnsi="Calibri" w:cs="Calibri"/>
            <w:sz w:val="22"/>
            <w:szCs w:val="22"/>
          </w:rPr>
          <w:t>art. 189a Kodeksu karnego</w:t>
        </w:r>
      </w:hyperlink>
      <w:r w:rsidRPr="00DA022A">
        <w:rPr>
          <w:rFonts w:ascii="Calibri" w:hAnsi="Calibri" w:cs="Calibri"/>
          <w:sz w:val="22"/>
          <w:szCs w:val="22"/>
        </w:rPr>
        <w:t>,</w:t>
      </w:r>
    </w:p>
    <w:p w14:paraId="25D00EC9" w14:textId="77777777" w:rsidR="003F75C5" w:rsidRPr="00DA022A" w:rsidRDefault="003F75C5" w:rsidP="003F75C5">
      <w:pPr>
        <w:pStyle w:val="p2"/>
        <w:ind w:left="709" w:hanging="283"/>
        <w:jc w:val="both"/>
        <w:rPr>
          <w:rFonts w:ascii="Calibri" w:hAnsi="Calibri" w:cs="Calibri"/>
          <w:sz w:val="22"/>
          <w:szCs w:val="22"/>
        </w:rPr>
      </w:pPr>
      <w:r w:rsidRPr="00DA022A">
        <w:rPr>
          <w:rFonts w:ascii="Calibri" w:hAnsi="Calibri" w:cs="Calibri"/>
          <w:sz w:val="22"/>
          <w:szCs w:val="22"/>
        </w:rPr>
        <w:t xml:space="preserve">c) o którym mowa w art. 228–230a, </w:t>
      </w:r>
      <w:hyperlink r:id="rId15" w:anchor="ap_250.a" w:tgtFrame="_blank" w:tooltip="USTAWA z dnia 6 czerwca 1997 r. Kodeks karny" w:history="1">
        <w:r w:rsidRPr="00DA022A">
          <w:rPr>
            <w:rStyle w:val="Hipercze"/>
            <w:rFonts w:ascii="Calibri" w:hAnsi="Calibri" w:cs="Calibri"/>
            <w:sz w:val="22"/>
            <w:szCs w:val="22"/>
          </w:rPr>
          <w:t>art. 250a Kodeksu karnego</w:t>
        </w:r>
      </w:hyperlink>
      <w:r w:rsidRPr="00DA022A">
        <w:rPr>
          <w:rFonts w:ascii="Calibri" w:hAnsi="Calibri" w:cs="Calibri"/>
          <w:sz w:val="22"/>
          <w:szCs w:val="22"/>
        </w:rPr>
        <w:t xml:space="preserve"> lub w art. 46 lub art. 48 ustawy z dnia 25 czerwca 2010 r. o sporcie,</w:t>
      </w:r>
    </w:p>
    <w:p w14:paraId="39D40D83" w14:textId="77777777" w:rsidR="003F75C5" w:rsidRPr="00DA022A" w:rsidRDefault="003F75C5" w:rsidP="003F75C5">
      <w:pPr>
        <w:pStyle w:val="p2"/>
        <w:ind w:left="709" w:hanging="283"/>
        <w:jc w:val="both"/>
        <w:rPr>
          <w:rFonts w:ascii="Calibri" w:hAnsi="Calibri" w:cs="Calibri"/>
          <w:sz w:val="22"/>
          <w:szCs w:val="22"/>
        </w:rPr>
      </w:pPr>
      <w:r w:rsidRPr="00DA022A">
        <w:rPr>
          <w:rFonts w:ascii="Calibri" w:hAnsi="Calibri" w:cs="Calibri"/>
          <w:sz w:val="22"/>
          <w:szCs w:val="22"/>
        </w:rPr>
        <w:t xml:space="preserve">d) finansowania przestępstwa o charakterze terrorystycznym, o którym mowa w </w:t>
      </w:r>
      <w:hyperlink r:id="rId16" w:anchor="ap_165.a" w:tgtFrame="_blank" w:tooltip="USTAWA z dnia 6 czerwca 1997 r. Kodeks karny" w:history="1">
        <w:r w:rsidRPr="00DA022A">
          <w:rPr>
            <w:rStyle w:val="Hipercze"/>
            <w:rFonts w:ascii="Calibri" w:hAnsi="Calibri" w:cs="Calibri"/>
            <w:sz w:val="22"/>
            <w:szCs w:val="22"/>
          </w:rPr>
          <w:t>art. 165a Kodeksu karnego</w:t>
        </w:r>
      </w:hyperlink>
      <w:r w:rsidRPr="00DA022A">
        <w:rPr>
          <w:rFonts w:ascii="Calibri" w:hAnsi="Calibri" w:cs="Calibri"/>
          <w:sz w:val="22"/>
          <w:szCs w:val="22"/>
        </w:rPr>
        <w:t xml:space="preserve">, lub przestępstwo udaremniania lub utrudniania stwierdzenia przestępnego pochodzenia pieniędzy lub ukrywania ich pochodzenia, o którym mowa w </w:t>
      </w:r>
      <w:hyperlink r:id="rId17" w:anchor="ap_299" w:tgtFrame="_blank" w:tooltip="USTAWA z dnia 6 czerwca 1997 r. Kodeks karny" w:history="1">
        <w:r w:rsidRPr="00DA022A">
          <w:rPr>
            <w:rStyle w:val="Hipercze"/>
            <w:rFonts w:ascii="Calibri" w:hAnsi="Calibri" w:cs="Calibri"/>
            <w:sz w:val="22"/>
            <w:szCs w:val="22"/>
          </w:rPr>
          <w:t>art. 299 Kodeksu karnego</w:t>
        </w:r>
      </w:hyperlink>
      <w:r w:rsidRPr="00DA022A">
        <w:rPr>
          <w:rFonts w:ascii="Calibri" w:hAnsi="Calibri" w:cs="Calibri"/>
          <w:sz w:val="22"/>
          <w:szCs w:val="22"/>
        </w:rPr>
        <w:t>,</w:t>
      </w:r>
    </w:p>
    <w:p w14:paraId="171721ED" w14:textId="77777777" w:rsidR="003F75C5" w:rsidRPr="00DA022A" w:rsidRDefault="003F75C5" w:rsidP="003F75C5">
      <w:pPr>
        <w:pStyle w:val="p2"/>
        <w:ind w:left="709" w:hanging="283"/>
        <w:jc w:val="both"/>
        <w:rPr>
          <w:rFonts w:ascii="Calibri" w:hAnsi="Calibri" w:cs="Calibri"/>
          <w:sz w:val="22"/>
          <w:szCs w:val="22"/>
        </w:rPr>
      </w:pPr>
      <w:r w:rsidRPr="00DA022A">
        <w:rPr>
          <w:rFonts w:ascii="Calibri" w:hAnsi="Calibri" w:cs="Calibri"/>
          <w:sz w:val="22"/>
          <w:szCs w:val="22"/>
        </w:rPr>
        <w:t xml:space="preserve">e) o charakterze terrorystycznym, o którym mowa w </w:t>
      </w:r>
      <w:hyperlink r:id="rId18" w:anchor="ap_115" w:tgtFrame="_blank" w:tooltip="USTAWA z dnia 6 czerwca 1997 r. Kodeks karny" w:history="1">
        <w:r w:rsidRPr="00DA022A">
          <w:rPr>
            <w:rStyle w:val="Hipercze"/>
            <w:rFonts w:ascii="Calibri" w:hAnsi="Calibri" w:cs="Calibri"/>
            <w:sz w:val="22"/>
            <w:szCs w:val="22"/>
          </w:rPr>
          <w:t>art. 115 § 20 Kodeksu karnego</w:t>
        </w:r>
      </w:hyperlink>
      <w:r w:rsidRPr="00DA022A">
        <w:rPr>
          <w:rFonts w:ascii="Calibri" w:hAnsi="Calibri" w:cs="Calibri"/>
          <w:sz w:val="22"/>
          <w:szCs w:val="22"/>
        </w:rPr>
        <w:t>, lub mające na celu popełnienie tego przestępstwa,</w:t>
      </w:r>
    </w:p>
    <w:p w14:paraId="6D7D3193" w14:textId="77777777" w:rsidR="003F75C5" w:rsidRPr="00DA022A" w:rsidRDefault="003F75C5" w:rsidP="003F75C5">
      <w:pPr>
        <w:pStyle w:val="p2"/>
        <w:ind w:left="567" w:hanging="141"/>
        <w:jc w:val="both"/>
        <w:rPr>
          <w:rFonts w:ascii="Calibri" w:hAnsi="Calibri" w:cs="Calibri"/>
          <w:sz w:val="22"/>
          <w:szCs w:val="22"/>
        </w:rPr>
      </w:pPr>
      <w:r w:rsidRPr="00DA022A">
        <w:rPr>
          <w:rFonts w:ascii="Calibri" w:hAnsi="Calibri" w:cs="Calibri"/>
          <w:sz w:val="22"/>
          <w:szCs w:val="22"/>
        </w:rPr>
        <w:t xml:space="preserve">f) </w:t>
      </w:r>
      <w:r w:rsidRPr="00DA022A">
        <w:rPr>
          <w:rFonts w:ascii="Calibri" w:hAnsi="Calibri" w:cs="Calibri"/>
          <w:bCs/>
          <w:sz w:val="22"/>
          <w:szCs w:val="22"/>
        </w:rPr>
        <w:t>powierzenia wykonywania pracy małoletniemu cudzoziemcowi</w:t>
      </w:r>
      <w:r w:rsidRPr="00DA022A">
        <w:rPr>
          <w:rFonts w:ascii="Calibri" w:hAnsi="Calibri" w:cs="Calibri"/>
          <w:sz w:val="22"/>
          <w:szCs w:val="22"/>
        </w:rPr>
        <w:t xml:space="preserve">, o którym mowa w </w:t>
      </w:r>
      <w:hyperlink r:id="rId19" w:anchor="ap_9" w:tgtFrame="_blank" w:tooltip="USTAWA z dnia 15 czerwca 2012 r. o skutkach powierzania wykonywania pracy cudzoziemcom przebywającym wbrew przepisom na terytorium Rzeczypospolitej Polskiej" w:history="1">
        <w:r w:rsidRPr="00DA022A">
          <w:rPr>
            <w:rStyle w:val="Hipercze"/>
            <w:rFonts w:ascii="Calibri" w:hAnsi="Calibri" w:cs="Calibri"/>
            <w:sz w:val="22"/>
            <w:szCs w:val="22"/>
          </w:rPr>
          <w:t>art. 9 ust. 2 ustawy z dnia 15 czerwca 2012 r. o skutkach powierzania wykonywania pracy cudzoziemcom przebywającym wbrew przepisom na terytorium Rzeczypospolitej Polskiej</w:t>
        </w:r>
      </w:hyperlink>
      <w:r w:rsidRPr="00DA022A">
        <w:rPr>
          <w:rFonts w:ascii="Calibri" w:hAnsi="Calibri" w:cs="Calibri"/>
          <w:sz w:val="22"/>
          <w:szCs w:val="22"/>
        </w:rPr>
        <w:t xml:space="preserve"> (Dz. U. poz. 769),</w:t>
      </w:r>
    </w:p>
    <w:p w14:paraId="76E3C23F" w14:textId="77777777" w:rsidR="003F75C5" w:rsidRPr="00DA022A" w:rsidRDefault="003F75C5" w:rsidP="003F75C5">
      <w:pPr>
        <w:pStyle w:val="p2"/>
        <w:ind w:left="567" w:hanging="141"/>
        <w:jc w:val="both"/>
        <w:rPr>
          <w:rFonts w:ascii="Calibri" w:hAnsi="Calibri" w:cs="Calibri"/>
          <w:sz w:val="22"/>
          <w:szCs w:val="22"/>
        </w:rPr>
      </w:pPr>
      <w:r w:rsidRPr="00DA022A">
        <w:rPr>
          <w:rFonts w:ascii="Calibri" w:hAnsi="Calibri" w:cs="Calibri"/>
          <w:sz w:val="22"/>
          <w:szCs w:val="22"/>
        </w:rPr>
        <w:t xml:space="preserve">g) przeciwko obrotowi gospodarczemu, o których mowa w art. 296–307 </w:t>
      </w:r>
      <w:hyperlink r:id="rId20" w:tgtFrame="_blank" w:tooltip="USTAWA z dnia 6 czerwca 1997 r. Kodeks karny" w:history="1">
        <w:r w:rsidRPr="00DA022A">
          <w:rPr>
            <w:rStyle w:val="Hipercze"/>
            <w:rFonts w:ascii="Calibri" w:hAnsi="Calibri" w:cs="Calibri"/>
            <w:sz w:val="22"/>
            <w:szCs w:val="22"/>
          </w:rPr>
          <w:t>Kodeksu karnego</w:t>
        </w:r>
      </w:hyperlink>
      <w:r w:rsidRPr="00DA022A">
        <w:rPr>
          <w:rFonts w:ascii="Calibri" w:hAnsi="Calibri" w:cs="Calibri"/>
          <w:sz w:val="22"/>
          <w:szCs w:val="22"/>
        </w:rPr>
        <w:t xml:space="preserve">, przestępstwo oszustwa, o którym mowa w art. 286 </w:t>
      </w:r>
      <w:hyperlink r:id="rId21" w:tgtFrame="_blank" w:tooltip="USTAWA z dnia 6 czerwca 1997 r. Kodeks karny" w:history="1">
        <w:r w:rsidRPr="00DA022A">
          <w:rPr>
            <w:rStyle w:val="Hipercze"/>
            <w:rFonts w:ascii="Calibri" w:hAnsi="Calibri" w:cs="Calibri"/>
            <w:sz w:val="22"/>
            <w:szCs w:val="22"/>
          </w:rPr>
          <w:t>Kodeksu karnego</w:t>
        </w:r>
      </w:hyperlink>
      <w:r w:rsidRPr="00DA022A">
        <w:rPr>
          <w:rFonts w:ascii="Calibri" w:hAnsi="Calibri" w:cs="Calibri"/>
          <w:sz w:val="22"/>
          <w:szCs w:val="22"/>
        </w:rPr>
        <w:t xml:space="preserve">, przestępstwo przeciwko wiarygodności dokumentów, o których mowa w art. 270–277d </w:t>
      </w:r>
      <w:hyperlink r:id="rId22" w:tgtFrame="_blank" w:tooltip="USTAWA z dnia 6 czerwca 1997 r. Kodeks karny" w:history="1">
        <w:r w:rsidRPr="00DA022A">
          <w:rPr>
            <w:rStyle w:val="Hipercze"/>
            <w:rFonts w:ascii="Calibri" w:hAnsi="Calibri" w:cs="Calibri"/>
            <w:sz w:val="22"/>
            <w:szCs w:val="22"/>
          </w:rPr>
          <w:t>Kodeksu karnego</w:t>
        </w:r>
      </w:hyperlink>
      <w:r w:rsidRPr="00DA022A">
        <w:rPr>
          <w:rFonts w:ascii="Calibri" w:hAnsi="Calibri" w:cs="Calibri"/>
          <w:sz w:val="22"/>
          <w:szCs w:val="22"/>
        </w:rPr>
        <w:t>, lub przestępstwo skarbowe,</w:t>
      </w:r>
    </w:p>
    <w:p w14:paraId="1A9FCFD1" w14:textId="77777777" w:rsidR="003F75C5" w:rsidRPr="00DA022A" w:rsidRDefault="003F75C5" w:rsidP="003F75C5">
      <w:pPr>
        <w:pStyle w:val="p2"/>
        <w:ind w:left="567" w:hanging="141"/>
        <w:jc w:val="both"/>
        <w:rPr>
          <w:rFonts w:ascii="Calibri" w:hAnsi="Calibri" w:cs="Calibri"/>
          <w:sz w:val="22"/>
          <w:szCs w:val="22"/>
        </w:rPr>
      </w:pPr>
      <w:r w:rsidRPr="00DA022A">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14:paraId="7FF4522C" w14:textId="77777777" w:rsidR="003F75C5" w:rsidRPr="00DA022A" w:rsidRDefault="003F75C5" w:rsidP="003F75C5">
      <w:pPr>
        <w:pStyle w:val="nop2"/>
        <w:ind w:left="426"/>
        <w:jc w:val="both"/>
        <w:rPr>
          <w:rFonts w:ascii="Calibri" w:hAnsi="Calibri" w:cs="Calibri"/>
          <w:sz w:val="22"/>
          <w:szCs w:val="22"/>
        </w:rPr>
      </w:pPr>
      <w:r w:rsidRPr="00DA022A">
        <w:rPr>
          <w:rFonts w:ascii="Calibri" w:hAnsi="Calibri" w:cs="Calibri"/>
          <w:sz w:val="22"/>
          <w:szCs w:val="22"/>
        </w:rPr>
        <w:t>– lub za odpowiedni czyn zabroniony określony w przepisach prawa obcego;</w:t>
      </w:r>
    </w:p>
    <w:p w14:paraId="5B016C9A" w14:textId="77777777" w:rsidR="003F75C5" w:rsidRPr="00DA022A" w:rsidRDefault="003F75C5" w:rsidP="003F75C5">
      <w:pPr>
        <w:pStyle w:val="p1"/>
        <w:ind w:left="567" w:hanging="141"/>
        <w:jc w:val="both"/>
        <w:rPr>
          <w:rFonts w:ascii="Calibri" w:hAnsi="Calibri" w:cs="Calibri"/>
          <w:sz w:val="22"/>
          <w:szCs w:val="22"/>
        </w:rPr>
      </w:pPr>
      <w:r w:rsidRPr="00DA022A">
        <w:rPr>
          <w:rFonts w:ascii="Calibri" w:hAnsi="Calibri" w:cs="Calibr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B02B48" w14:textId="77777777" w:rsidR="003F75C5" w:rsidRPr="00DA022A" w:rsidRDefault="003F75C5" w:rsidP="003F75C5">
      <w:pPr>
        <w:pStyle w:val="p1"/>
        <w:ind w:left="567" w:hanging="141"/>
        <w:jc w:val="both"/>
        <w:rPr>
          <w:rFonts w:ascii="Calibri" w:hAnsi="Calibri" w:cs="Calibri"/>
          <w:sz w:val="22"/>
          <w:szCs w:val="22"/>
        </w:rPr>
      </w:pPr>
      <w:r w:rsidRPr="00DA022A">
        <w:rPr>
          <w:rFonts w:ascii="Calibri" w:hAnsi="Calibri" w:cs="Calibri"/>
          <w:sz w:val="22"/>
          <w:szCs w:val="22"/>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9531A" w14:textId="77777777" w:rsidR="003F75C5" w:rsidRPr="00DA022A" w:rsidRDefault="003F75C5" w:rsidP="003F75C5">
      <w:pPr>
        <w:pStyle w:val="p1"/>
        <w:ind w:left="426"/>
        <w:jc w:val="both"/>
        <w:rPr>
          <w:rFonts w:ascii="Calibri" w:hAnsi="Calibri" w:cs="Calibri"/>
          <w:sz w:val="22"/>
          <w:szCs w:val="22"/>
        </w:rPr>
      </w:pPr>
      <w:r w:rsidRPr="00DA022A">
        <w:rPr>
          <w:rFonts w:ascii="Calibri" w:hAnsi="Calibri" w:cs="Calibri"/>
          <w:sz w:val="22"/>
          <w:szCs w:val="22"/>
        </w:rPr>
        <w:t xml:space="preserve">4) wobec którego </w:t>
      </w:r>
      <w:r w:rsidRPr="00DA022A">
        <w:rPr>
          <w:rFonts w:ascii="Calibri" w:hAnsi="Calibri" w:cs="Calibri"/>
          <w:bCs/>
          <w:sz w:val="22"/>
          <w:szCs w:val="22"/>
        </w:rPr>
        <w:t>prawomocnie</w:t>
      </w:r>
      <w:r w:rsidRPr="00DA022A">
        <w:rPr>
          <w:rFonts w:ascii="Calibri" w:hAnsi="Calibri" w:cs="Calibri"/>
          <w:sz w:val="22"/>
          <w:szCs w:val="22"/>
        </w:rPr>
        <w:t xml:space="preserve"> orzeczono zakaz ubiegania się o zamówienia publiczne;</w:t>
      </w:r>
    </w:p>
    <w:p w14:paraId="06760682" w14:textId="77777777" w:rsidR="003F75C5" w:rsidRPr="00DA022A" w:rsidRDefault="003F75C5" w:rsidP="003F75C5">
      <w:pPr>
        <w:pStyle w:val="p1"/>
        <w:ind w:left="567" w:hanging="141"/>
        <w:jc w:val="both"/>
        <w:rPr>
          <w:rFonts w:ascii="Calibri" w:hAnsi="Calibri" w:cs="Calibri"/>
          <w:sz w:val="22"/>
          <w:szCs w:val="22"/>
        </w:rPr>
      </w:pPr>
      <w:r w:rsidRPr="00DA022A">
        <w:rPr>
          <w:rFonts w:ascii="Calibri" w:hAnsi="Calibri" w:cs="Calibri"/>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E45894" w14:textId="77777777" w:rsidR="003F75C5" w:rsidRDefault="003F75C5" w:rsidP="003F75C5">
      <w:pPr>
        <w:pStyle w:val="p1"/>
        <w:ind w:left="567" w:hanging="141"/>
        <w:jc w:val="both"/>
        <w:rPr>
          <w:rFonts w:ascii="Calibri" w:hAnsi="Calibri" w:cs="Calibri"/>
          <w:sz w:val="22"/>
          <w:szCs w:val="22"/>
        </w:rPr>
      </w:pPr>
      <w:r w:rsidRPr="00DA022A">
        <w:rPr>
          <w:rFonts w:ascii="Calibri" w:hAnsi="Calibri" w:cs="Calibr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B271E2C" w14:textId="77777777" w:rsidR="003F75C5" w:rsidRPr="00DA022A" w:rsidRDefault="003F75C5" w:rsidP="003F75C5">
      <w:pPr>
        <w:pStyle w:val="Akapitzlist"/>
        <w:numPr>
          <w:ilvl w:val="0"/>
          <w:numId w:val="5"/>
        </w:numPr>
        <w:ind w:left="426"/>
        <w:jc w:val="both"/>
        <w:rPr>
          <w:rFonts w:cs="Calibri"/>
          <w:b/>
        </w:rPr>
      </w:pPr>
      <w:r w:rsidRPr="00DA022A">
        <w:rPr>
          <w:rFonts w:cs="Calibri"/>
          <w:b/>
        </w:rPr>
        <w:t>Sposób obliczenia ceny.</w:t>
      </w:r>
    </w:p>
    <w:p w14:paraId="56BD7A4A" w14:textId="77777777" w:rsidR="003F75C5" w:rsidRPr="00DA022A" w:rsidRDefault="003F75C5" w:rsidP="003F75C5">
      <w:pPr>
        <w:pStyle w:val="Akapitzlist"/>
        <w:ind w:left="426"/>
        <w:jc w:val="both"/>
        <w:rPr>
          <w:rFonts w:cs="Calibri"/>
          <w:b/>
        </w:rPr>
      </w:pPr>
    </w:p>
    <w:p w14:paraId="3E094FE9" w14:textId="77777777" w:rsidR="003F75C5" w:rsidRDefault="003F75C5" w:rsidP="003F75C5">
      <w:pPr>
        <w:pStyle w:val="Akapitzlist"/>
        <w:widowControl w:val="0"/>
        <w:ind w:left="426"/>
        <w:jc w:val="both"/>
        <w:rPr>
          <w:rFonts w:cs="Calibri"/>
        </w:rPr>
      </w:pPr>
      <w:r w:rsidRPr="00DA022A">
        <w:rPr>
          <w:rFonts w:cs="Calibri"/>
        </w:rPr>
        <w:t xml:space="preserve">W przedmiotowym postępowaniu wymagane jest określenie ceny ryczałtowej za cały zakres </w:t>
      </w:r>
      <w:r>
        <w:rPr>
          <w:rFonts w:cs="Calibri"/>
        </w:rPr>
        <w:t>zamówienia opisany w pkt. 5 SWZ.</w:t>
      </w:r>
    </w:p>
    <w:p w14:paraId="064B6E1F" w14:textId="77777777" w:rsidR="003F75C5" w:rsidRPr="00DA022A" w:rsidRDefault="003F75C5" w:rsidP="003F75C5">
      <w:pPr>
        <w:pStyle w:val="Akapitzlist"/>
        <w:widowControl w:val="0"/>
        <w:ind w:left="426"/>
        <w:jc w:val="both"/>
        <w:rPr>
          <w:rFonts w:cs="Calibri"/>
          <w:i/>
          <w:u w:val="single"/>
        </w:rPr>
      </w:pPr>
      <w:r w:rsidRPr="008317C1">
        <w:rPr>
          <w:rFonts w:cs="Calibri"/>
        </w:rPr>
        <w:t xml:space="preserve">Wykonawca określi cenę ryczałtową na podstawie opisu zawartego w SWZ,  dokumentacji projektowej oraz szczegółowej specyfikacji technicznej. </w:t>
      </w:r>
      <w:r w:rsidRPr="00DA022A">
        <w:rPr>
          <w:rFonts w:cs="Calibri"/>
          <w:u w:val="single"/>
        </w:rPr>
        <w:t>Załączone przedmiary robót stanowią materiał pomocniczy.</w:t>
      </w:r>
    </w:p>
    <w:p w14:paraId="16CC51E3" w14:textId="77777777" w:rsidR="003F75C5" w:rsidRPr="00DA022A" w:rsidRDefault="003F75C5" w:rsidP="003F75C5">
      <w:pPr>
        <w:pStyle w:val="Akapitzlist"/>
        <w:widowControl w:val="0"/>
        <w:ind w:left="426"/>
        <w:jc w:val="both"/>
        <w:rPr>
          <w:rFonts w:cs="Calibri"/>
        </w:rPr>
      </w:pPr>
    </w:p>
    <w:p w14:paraId="376E34E7" w14:textId="77777777" w:rsidR="003F75C5" w:rsidRPr="00DA022A" w:rsidRDefault="003F75C5" w:rsidP="003F75C5">
      <w:pPr>
        <w:pStyle w:val="Akapitzlist"/>
        <w:widowControl w:val="0"/>
        <w:ind w:left="426"/>
        <w:jc w:val="both"/>
        <w:rPr>
          <w:rFonts w:cs="Calibri"/>
          <w:b/>
        </w:rPr>
      </w:pPr>
      <w:r w:rsidRPr="00DA022A">
        <w:rPr>
          <w:rFonts w:cs="Calibri"/>
        </w:rPr>
        <w:t>Wykonawca określi cenę ryczałtową oferty brutto (łącznie z podatkiem VAT) za realizację całego przedmiotu zamówienia.</w:t>
      </w:r>
    </w:p>
    <w:p w14:paraId="19F047AE" w14:textId="77777777" w:rsidR="003F75C5" w:rsidRPr="00DA022A" w:rsidRDefault="003F75C5" w:rsidP="003F75C5">
      <w:pPr>
        <w:pStyle w:val="Akapitzlist"/>
        <w:widowControl w:val="0"/>
        <w:ind w:left="426"/>
        <w:jc w:val="both"/>
        <w:rPr>
          <w:rFonts w:cs="Calibri"/>
        </w:rPr>
      </w:pPr>
      <w:r w:rsidRPr="00DA022A">
        <w:rPr>
          <w:rFonts w:cs="Calibri"/>
        </w:rPr>
        <w:t>Cena oferty brutto jest ceną obejmującą wszystkie koszty i składniki związane z realizacją zamówienia, w tym m.in. inwentaryzację geodezyjną powykonawczą, robociznę, materiały, sprzęt, narzuty, zysk, koszty transportu, urządzenia zaplecza budowy, porządkowania terenu, pozyskania energii, wywóz i unieszkodliwianie odpadów, ubezpieczenie, ewentualne odszkodowania, uzyskanie niezbędnych badań, prób i opinii podczas odbioru, podatek VAT, upusty, rabaty, koszty usuwania wad i usterek gwarancyjnych wynikających z rękojmi itp.</w:t>
      </w:r>
      <w:r w:rsidRPr="00DA022A">
        <w:rPr>
          <w:rFonts w:cs="Calibri"/>
          <w:b/>
        </w:rPr>
        <w:t xml:space="preserve"> </w:t>
      </w:r>
      <w:r w:rsidRPr="00DA022A">
        <w:rPr>
          <w:rFonts w:cs="Calibri"/>
        </w:rPr>
        <w:t>Ponadto w kalkulacji ceny należy uwzględnić wykonanie projektu czasowej organizacji ruchu jak również wszystkie koszty wynikające z zapisów projektu umowy np. uzgodnienia z gestorami sieci wraz z przygotowaniem wymaganej przez nich dokumentacji, wszelkie koszty niezbędnych przebudów sieci kolidujących z realizowaną inwestycją itp.</w:t>
      </w:r>
    </w:p>
    <w:p w14:paraId="31FA95CF" w14:textId="77777777" w:rsidR="003F75C5" w:rsidRPr="00DA022A" w:rsidRDefault="003F75C5" w:rsidP="003F75C5">
      <w:pPr>
        <w:pStyle w:val="Akapitzlist"/>
        <w:widowControl w:val="0"/>
        <w:ind w:left="426"/>
        <w:jc w:val="both"/>
        <w:rPr>
          <w:rFonts w:cs="Calibri"/>
          <w:b/>
          <w:u w:val="single"/>
        </w:rPr>
      </w:pPr>
    </w:p>
    <w:p w14:paraId="7551F77E" w14:textId="77777777" w:rsidR="003F75C5" w:rsidRPr="00DA022A" w:rsidRDefault="003F75C5" w:rsidP="003F75C5">
      <w:pPr>
        <w:pStyle w:val="Akapitzlist"/>
        <w:widowControl w:val="0"/>
        <w:ind w:left="426"/>
        <w:jc w:val="both"/>
        <w:rPr>
          <w:rFonts w:cs="Calibri"/>
        </w:rPr>
      </w:pPr>
      <w:r w:rsidRPr="00DA022A">
        <w:rPr>
          <w:rFonts w:cs="Calibri"/>
        </w:rPr>
        <w:t xml:space="preserve">Cena ofertowa brutto określona przez wykonawcę zostaje ustalona na okres ważności </w:t>
      </w:r>
      <w:r w:rsidRPr="00DA022A">
        <w:rPr>
          <w:rFonts w:cs="Calibri"/>
        </w:rPr>
        <w:lastRenderedPageBreak/>
        <w:t>umowy i</w:t>
      </w:r>
      <w:r>
        <w:rPr>
          <w:rFonts w:cs="Calibri"/>
        </w:rPr>
        <w:t> </w:t>
      </w:r>
      <w:r w:rsidRPr="00DA022A">
        <w:rPr>
          <w:rFonts w:cs="Calibri"/>
        </w:rPr>
        <w:t>nie podlega zmianom.</w:t>
      </w:r>
    </w:p>
    <w:p w14:paraId="6490A00C" w14:textId="77777777" w:rsidR="003F75C5" w:rsidRPr="00DA022A" w:rsidRDefault="003F75C5" w:rsidP="003F75C5">
      <w:pPr>
        <w:pStyle w:val="Akapitzlist"/>
        <w:widowControl w:val="0"/>
        <w:ind w:left="426"/>
        <w:jc w:val="both"/>
        <w:rPr>
          <w:rFonts w:cs="Calibri"/>
        </w:rPr>
      </w:pPr>
      <w:r w:rsidRPr="00DA022A">
        <w:rPr>
          <w:rFonts w:cs="Calibri"/>
        </w:rPr>
        <w:t xml:space="preserve">Nie przewiduje się możliwości prowadzenia rozliczeń w walutach obcych. Jedyną walutą, </w:t>
      </w:r>
      <w:r w:rsidRPr="00DA022A">
        <w:rPr>
          <w:rFonts w:cs="Calibri"/>
        </w:rPr>
        <w:br/>
        <w:t>w jakiej prowadzone będą rozliczenia między zamawiającym a wykonawcą będzie złoty polski (PLN).</w:t>
      </w:r>
    </w:p>
    <w:p w14:paraId="1B58CF31" w14:textId="77777777" w:rsidR="003F75C5" w:rsidRPr="00DA022A" w:rsidRDefault="003F75C5" w:rsidP="003F75C5">
      <w:pPr>
        <w:pStyle w:val="Akapitzlist"/>
        <w:widowControl w:val="0"/>
        <w:ind w:left="426"/>
        <w:jc w:val="both"/>
        <w:rPr>
          <w:rFonts w:cs="Calibri"/>
          <w:b/>
        </w:rPr>
      </w:pPr>
    </w:p>
    <w:p w14:paraId="391154AE" w14:textId="77777777" w:rsidR="003F75C5" w:rsidRPr="00DA022A" w:rsidRDefault="003F75C5" w:rsidP="003F75C5">
      <w:pPr>
        <w:pStyle w:val="Akapitzlist"/>
        <w:widowControl w:val="0"/>
        <w:ind w:left="426"/>
        <w:jc w:val="both"/>
        <w:rPr>
          <w:rFonts w:cs="Calibri"/>
        </w:rPr>
      </w:pPr>
      <w:r w:rsidRPr="00DA022A">
        <w:rPr>
          <w:rFonts w:cs="Calibri"/>
        </w:rPr>
        <w:t>Wykonawca, składając ofertę, zobowiązany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Należy również podać stawkę podatku VAT.</w:t>
      </w:r>
    </w:p>
    <w:p w14:paraId="68EA74CB" w14:textId="77777777" w:rsidR="003F75C5" w:rsidRPr="00DA022A" w:rsidRDefault="003F75C5" w:rsidP="003F75C5">
      <w:pPr>
        <w:pStyle w:val="Akapitzlist"/>
        <w:ind w:left="426"/>
        <w:jc w:val="both"/>
        <w:rPr>
          <w:rFonts w:cs="Calibri"/>
        </w:rPr>
      </w:pPr>
    </w:p>
    <w:p w14:paraId="058F8AEF" w14:textId="77777777" w:rsidR="003F75C5" w:rsidRPr="00DA022A" w:rsidRDefault="003F75C5" w:rsidP="003F75C5">
      <w:pPr>
        <w:pStyle w:val="Akapitzlist"/>
        <w:numPr>
          <w:ilvl w:val="0"/>
          <w:numId w:val="5"/>
        </w:numPr>
        <w:ind w:left="426"/>
        <w:jc w:val="both"/>
        <w:rPr>
          <w:rFonts w:cs="Calibri"/>
          <w:b/>
        </w:rPr>
      </w:pPr>
      <w:r w:rsidRPr="00DA022A">
        <w:rPr>
          <w:rFonts w:cs="Calibri"/>
          <w:b/>
        </w:rPr>
        <w:t>Opis kryteriów oceny ofert, wraz z podaniem wag tych kryteriów, i sposobu oceny ofert.</w:t>
      </w:r>
    </w:p>
    <w:p w14:paraId="6ED1979D" w14:textId="77777777" w:rsidR="003F75C5" w:rsidRPr="00DA022A" w:rsidRDefault="003F75C5" w:rsidP="003F75C5">
      <w:pPr>
        <w:pStyle w:val="Akapitzlist"/>
        <w:ind w:left="426"/>
        <w:jc w:val="both"/>
        <w:rPr>
          <w:rFonts w:cs="Calibri"/>
        </w:rPr>
      </w:pPr>
    </w:p>
    <w:p w14:paraId="79B242FD" w14:textId="77777777" w:rsidR="003F75C5" w:rsidRPr="00DA022A" w:rsidRDefault="003F75C5" w:rsidP="003F75C5">
      <w:pPr>
        <w:pStyle w:val="Akapitzlist"/>
        <w:widowControl w:val="0"/>
        <w:ind w:left="426"/>
        <w:jc w:val="both"/>
        <w:rPr>
          <w:rFonts w:cs="Calibri"/>
        </w:rPr>
      </w:pPr>
      <w:r w:rsidRPr="00DA022A">
        <w:rPr>
          <w:rFonts w:cs="Calibri"/>
        </w:rPr>
        <w:t xml:space="preserve">W niniejszym postępowaniu kryteriami, którymi będzie się kierował zamawiający przy wyborze oferty będą cena i gwarancja. </w:t>
      </w:r>
    </w:p>
    <w:p w14:paraId="46C0E5E9" w14:textId="64AA382D" w:rsidR="003F75C5" w:rsidRPr="00DA022A" w:rsidRDefault="003F75C5" w:rsidP="003F75C5">
      <w:pPr>
        <w:pStyle w:val="Akapitzlist"/>
        <w:widowControl w:val="0"/>
        <w:ind w:left="426"/>
        <w:jc w:val="both"/>
        <w:rPr>
          <w:rFonts w:cs="Calibri"/>
        </w:rPr>
      </w:pPr>
      <w:r w:rsidRPr="00DA022A">
        <w:rPr>
          <w:rFonts w:cs="Calibri"/>
        </w:rPr>
        <w:t xml:space="preserve">Kryteria wyboru oferty i ich znaczenie: cena – 60%, gwarancja – 40% (przyjęto minimalny okres gwarancji </w:t>
      </w:r>
      <w:r w:rsidR="0045238C">
        <w:rPr>
          <w:rFonts w:cs="Calibri"/>
        </w:rPr>
        <w:t>–</w:t>
      </w:r>
      <w:r w:rsidRPr="00DA022A">
        <w:rPr>
          <w:rFonts w:cs="Calibri"/>
        </w:rPr>
        <w:t xml:space="preserve"> </w:t>
      </w:r>
      <w:r w:rsidR="0045238C">
        <w:rPr>
          <w:rFonts w:cs="Calibri"/>
        </w:rPr>
        <w:t>6 m-cy</w:t>
      </w:r>
      <w:r w:rsidRPr="00DA022A">
        <w:rPr>
          <w:rFonts w:cs="Calibri"/>
        </w:rPr>
        <w:t xml:space="preserve">, natomiast maksymalny okres gwarancji </w:t>
      </w:r>
      <w:r w:rsidR="0045238C">
        <w:rPr>
          <w:rFonts w:cs="Calibri"/>
        </w:rPr>
        <w:t>–</w:t>
      </w:r>
      <w:r w:rsidRPr="00DA022A">
        <w:rPr>
          <w:rFonts w:cs="Calibri"/>
        </w:rPr>
        <w:t xml:space="preserve"> </w:t>
      </w:r>
      <w:r w:rsidR="0045238C">
        <w:rPr>
          <w:rFonts w:cs="Calibri"/>
        </w:rPr>
        <w:t>1 rok</w:t>
      </w:r>
      <w:r w:rsidRPr="00DA022A">
        <w:rPr>
          <w:rFonts w:cs="Calibri"/>
        </w:rPr>
        <w:t>).</w:t>
      </w:r>
    </w:p>
    <w:p w14:paraId="7140FB2D" w14:textId="77777777" w:rsidR="003F75C5" w:rsidRPr="00DA022A" w:rsidRDefault="003F75C5" w:rsidP="003F75C5">
      <w:pPr>
        <w:pStyle w:val="Akapitzlist"/>
        <w:widowControl w:val="0"/>
        <w:ind w:left="426"/>
        <w:jc w:val="both"/>
        <w:rPr>
          <w:rFonts w:cs="Calibri"/>
        </w:rPr>
      </w:pPr>
    </w:p>
    <w:p w14:paraId="64F0DDE3" w14:textId="77777777" w:rsidR="003F75C5" w:rsidRPr="00DA022A" w:rsidRDefault="003F75C5" w:rsidP="003F75C5">
      <w:pPr>
        <w:pStyle w:val="Akapitzlist"/>
        <w:widowControl w:val="0"/>
        <w:ind w:left="426"/>
        <w:jc w:val="both"/>
        <w:rPr>
          <w:rFonts w:cs="Calibri"/>
        </w:rPr>
      </w:pPr>
      <w:r w:rsidRPr="00DA022A">
        <w:rPr>
          <w:rFonts w:cs="Calibri"/>
        </w:rPr>
        <w:t>Sposób oceny ofert</w:t>
      </w:r>
    </w:p>
    <w:tbl>
      <w:tblPr>
        <w:tblW w:w="92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616"/>
        <w:gridCol w:w="1276"/>
        <w:gridCol w:w="5670"/>
      </w:tblGrid>
      <w:tr w:rsidR="003F75C5" w:rsidRPr="00DA022A" w14:paraId="73795BB3" w14:textId="77777777" w:rsidTr="006F70EF">
        <w:trPr>
          <w:trHeight w:val="481"/>
        </w:trPr>
        <w:tc>
          <w:tcPr>
            <w:tcW w:w="652" w:type="dxa"/>
            <w:tcBorders>
              <w:top w:val="single" w:sz="4" w:space="0" w:color="auto"/>
              <w:left w:val="single" w:sz="4" w:space="0" w:color="auto"/>
              <w:bottom w:val="single" w:sz="4" w:space="0" w:color="auto"/>
              <w:right w:val="single" w:sz="4" w:space="0" w:color="auto"/>
            </w:tcBorders>
            <w:vAlign w:val="center"/>
          </w:tcPr>
          <w:p w14:paraId="077D4714" w14:textId="77777777" w:rsidR="003F75C5" w:rsidRPr="00DA022A" w:rsidRDefault="003F75C5" w:rsidP="006F70EF">
            <w:pPr>
              <w:widowControl w:val="0"/>
              <w:jc w:val="center"/>
              <w:rPr>
                <w:rFonts w:ascii="Calibri" w:hAnsi="Calibri" w:cs="Calibri"/>
                <w:b/>
                <w:bCs/>
                <w:sz w:val="22"/>
                <w:szCs w:val="22"/>
              </w:rPr>
            </w:pPr>
            <w:r w:rsidRPr="00DA022A">
              <w:rPr>
                <w:rFonts w:ascii="Calibri" w:hAnsi="Calibri" w:cs="Calibri"/>
                <w:b/>
                <w:bCs/>
                <w:sz w:val="22"/>
                <w:szCs w:val="22"/>
              </w:rPr>
              <w:t>Lp.</w:t>
            </w:r>
          </w:p>
        </w:tc>
        <w:tc>
          <w:tcPr>
            <w:tcW w:w="1616" w:type="dxa"/>
            <w:tcBorders>
              <w:top w:val="single" w:sz="4" w:space="0" w:color="auto"/>
              <w:left w:val="single" w:sz="4" w:space="0" w:color="auto"/>
              <w:bottom w:val="single" w:sz="4" w:space="0" w:color="auto"/>
              <w:right w:val="single" w:sz="4" w:space="0" w:color="auto"/>
            </w:tcBorders>
            <w:vAlign w:val="center"/>
          </w:tcPr>
          <w:p w14:paraId="6C1C762C" w14:textId="77777777" w:rsidR="003F75C5" w:rsidRPr="00DA022A" w:rsidRDefault="003F75C5" w:rsidP="006F70EF">
            <w:pPr>
              <w:widowControl w:val="0"/>
              <w:jc w:val="center"/>
              <w:rPr>
                <w:rFonts w:ascii="Calibri" w:hAnsi="Calibri" w:cs="Calibri"/>
                <w:b/>
                <w:bCs/>
                <w:sz w:val="22"/>
                <w:szCs w:val="22"/>
              </w:rPr>
            </w:pPr>
            <w:r w:rsidRPr="00DA022A">
              <w:rPr>
                <w:rFonts w:ascii="Calibri" w:hAnsi="Calibri" w:cs="Calibri"/>
                <w:b/>
                <w:bCs/>
                <w:sz w:val="22"/>
                <w:szCs w:val="22"/>
              </w:rPr>
              <w:t>Nazwa kryterium</w:t>
            </w:r>
          </w:p>
        </w:tc>
        <w:tc>
          <w:tcPr>
            <w:tcW w:w="1276" w:type="dxa"/>
            <w:tcBorders>
              <w:top w:val="single" w:sz="4" w:space="0" w:color="auto"/>
              <w:left w:val="single" w:sz="4" w:space="0" w:color="auto"/>
              <w:bottom w:val="single" w:sz="4" w:space="0" w:color="auto"/>
              <w:right w:val="single" w:sz="4" w:space="0" w:color="auto"/>
            </w:tcBorders>
            <w:vAlign w:val="center"/>
          </w:tcPr>
          <w:p w14:paraId="1AEE60C3" w14:textId="77777777" w:rsidR="003F75C5" w:rsidRPr="00DA022A" w:rsidRDefault="003F75C5" w:rsidP="006F70EF">
            <w:pPr>
              <w:widowControl w:val="0"/>
              <w:jc w:val="center"/>
              <w:rPr>
                <w:rFonts w:ascii="Calibri" w:hAnsi="Calibri" w:cs="Calibri"/>
                <w:b/>
                <w:bCs/>
                <w:sz w:val="22"/>
                <w:szCs w:val="22"/>
              </w:rPr>
            </w:pPr>
            <w:r w:rsidRPr="00DA022A">
              <w:rPr>
                <w:rFonts w:ascii="Calibri" w:hAnsi="Calibri" w:cs="Calibri"/>
                <w:b/>
                <w:bCs/>
                <w:sz w:val="22"/>
                <w:szCs w:val="22"/>
              </w:rPr>
              <w:t>Znaczenie</w:t>
            </w:r>
          </w:p>
        </w:tc>
        <w:tc>
          <w:tcPr>
            <w:tcW w:w="5670" w:type="dxa"/>
            <w:tcBorders>
              <w:top w:val="single" w:sz="4" w:space="0" w:color="auto"/>
              <w:left w:val="single" w:sz="4" w:space="0" w:color="auto"/>
              <w:bottom w:val="single" w:sz="4" w:space="0" w:color="auto"/>
              <w:right w:val="single" w:sz="4" w:space="0" w:color="auto"/>
            </w:tcBorders>
            <w:vAlign w:val="center"/>
          </w:tcPr>
          <w:p w14:paraId="4602C62C" w14:textId="77777777" w:rsidR="003F75C5" w:rsidRPr="00DA022A" w:rsidRDefault="003F75C5" w:rsidP="006F70EF">
            <w:pPr>
              <w:widowControl w:val="0"/>
              <w:jc w:val="center"/>
              <w:rPr>
                <w:rFonts w:ascii="Calibri" w:hAnsi="Calibri" w:cs="Calibri"/>
                <w:b/>
                <w:bCs/>
                <w:sz w:val="22"/>
                <w:szCs w:val="22"/>
              </w:rPr>
            </w:pPr>
            <w:r w:rsidRPr="00DA022A">
              <w:rPr>
                <w:rFonts w:ascii="Calibri" w:hAnsi="Calibri" w:cs="Calibri"/>
                <w:b/>
                <w:bCs/>
                <w:sz w:val="22"/>
                <w:szCs w:val="22"/>
              </w:rPr>
              <w:t>Sposób punktowania</w:t>
            </w:r>
          </w:p>
        </w:tc>
      </w:tr>
      <w:tr w:rsidR="003F75C5" w:rsidRPr="00DA022A" w14:paraId="55FDA7D7" w14:textId="77777777" w:rsidTr="006F70EF">
        <w:trPr>
          <w:trHeight w:val="273"/>
        </w:trPr>
        <w:tc>
          <w:tcPr>
            <w:tcW w:w="652" w:type="dxa"/>
            <w:tcBorders>
              <w:top w:val="single" w:sz="4" w:space="0" w:color="auto"/>
              <w:left w:val="single" w:sz="4" w:space="0" w:color="auto"/>
              <w:bottom w:val="single" w:sz="4" w:space="0" w:color="auto"/>
              <w:right w:val="single" w:sz="4" w:space="0" w:color="auto"/>
            </w:tcBorders>
            <w:vAlign w:val="center"/>
          </w:tcPr>
          <w:p w14:paraId="11BFDA71"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1</w:t>
            </w:r>
          </w:p>
        </w:tc>
        <w:tc>
          <w:tcPr>
            <w:tcW w:w="1616" w:type="dxa"/>
            <w:tcBorders>
              <w:top w:val="single" w:sz="4" w:space="0" w:color="auto"/>
              <w:left w:val="single" w:sz="4" w:space="0" w:color="auto"/>
              <w:bottom w:val="single" w:sz="4" w:space="0" w:color="auto"/>
              <w:right w:val="single" w:sz="4" w:space="0" w:color="auto"/>
            </w:tcBorders>
            <w:vAlign w:val="center"/>
          </w:tcPr>
          <w:p w14:paraId="082BD0A2"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Cena</w:t>
            </w:r>
          </w:p>
        </w:tc>
        <w:tc>
          <w:tcPr>
            <w:tcW w:w="1276" w:type="dxa"/>
            <w:tcBorders>
              <w:top w:val="single" w:sz="4" w:space="0" w:color="auto"/>
              <w:left w:val="single" w:sz="4" w:space="0" w:color="auto"/>
              <w:bottom w:val="single" w:sz="4" w:space="0" w:color="auto"/>
              <w:right w:val="single" w:sz="4" w:space="0" w:color="auto"/>
            </w:tcBorders>
            <w:vAlign w:val="center"/>
          </w:tcPr>
          <w:p w14:paraId="13EF9771"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60 %</w:t>
            </w:r>
          </w:p>
        </w:tc>
        <w:tc>
          <w:tcPr>
            <w:tcW w:w="5670" w:type="dxa"/>
            <w:tcBorders>
              <w:top w:val="single" w:sz="4" w:space="0" w:color="auto"/>
              <w:left w:val="single" w:sz="4" w:space="0" w:color="auto"/>
              <w:bottom w:val="single" w:sz="4" w:space="0" w:color="auto"/>
              <w:right w:val="single" w:sz="4" w:space="0" w:color="auto"/>
            </w:tcBorders>
            <w:vAlign w:val="center"/>
          </w:tcPr>
          <w:p w14:paraId="6991938E"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Cena ofertowa </w:t>
            </w:r>
            <w:r w:rsidRPr="00DA022A">
              <w:rPr>
                <w:rFonts w:ascii="Calibri" w:hAnsi="Calibri" w:cs="Calibri"/>
                <w:sz w:val="22"/>
                <w:szCs w:val="22"/>
              </w:rPr>
              <w:br/>
              <w:t xml:space="preserve">za wykonanie przedmiotu zamówienia  </w:t>
            </w:r>
          </w:p>
          <w:p w14:paraId="10D68FB2"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w ofercie z najniższą ceną (w zł)</w:t>
            </w:r>
          </w:p>
          <w:p w14:paraId="125362BA"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          ---------------------------------- x 100 x 60%</w:t>
            </w:r>
          </w:p>
          <w:p w14:paraId="23FF42DA"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Cena ofertowa </w:t>
            </w:r>
          </w:p>
          <w:p w14:paraId="12B47167"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za wykonanie przedmiotu zamówienia</w:t>
            </w:r>
          </w:p>
          <w:p w14:paraId="2F6F257B"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w badanej ofercie (w zł)</w:t>
            </w:r>
          </w:p>
        </w:tc>
      </w:tr>
      <w:tr w:rsidR="003F75C5" w:rsidRPr="00DA022A" w14:paraId="005E9E2B" w14:textId="77777777" w:rsidTr="006F70EF">
        <w:trPr>
          <w:trHeight w:val="273"/>
        </w:trPr>
        <w:tc>
          <w:tcPr>
            <w:tcW w:w="652" w:type="dxa"/>
            <w:tcBorders>
              <w:top w:val="single" w:sz="4" w:space="0" w:color="auto"/>
              <w:left w:val="single" w:sz="4" w:space="0" w:color="auto"/>
              <w:bottom w:val="single" w:sz="4" w:space="0" w:color="auto"/>
              <w:right w:val="single" w:sz="4" w:space="0" w:color="auto"/>
            </w:tcBorders>
            <w:vAlign w:val="center"/>
          </w:tcPr>
          <w:p w14:paraId="7F1CB9DE"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2</w:t>
            </w:r>
          </w:p>
        </w:tc>
        <w:tc>
          <w:tcPr>
            <w:tcW w:w="1616" w:type="dxa"/>
            <w:tcBorders>
              <w:top w:val="single" w:sz="4" w:space="0" w:color="auto"/>
              <w:left w:val="single" w:sz="4" w:space="0" w:color="auto"/>
              <w:bottom w:val="single" w:sz="4" w:space="0" w:color="auto"/>
              <w:right w:val="single" w:sz="4" w:space="0" w:color="auto"/>
            </w:tcBorders>
            <w:vAlign w:val="center"/>
          </w:tcPr>
          <w:p w14:paraId="0C1386E4"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Gwarancja</w:t>
            </w:r>
          </w:p>
          <w:p w14:paraId="642A9B70" w14:textId="77777777" w:rsidR="003F75C5" w:rsidRPr="00DA022A" w:rsidRDefault="003F75C5" w:rsidP="006F70EF">
            <w:pPr>
              <w:widowControl w:val="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9A03E2"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40%</w:t>
            </w:r>
          </w:p>
        </w:tc>
        <w:tc>
          <w:tcPr>
            <w:tcW w:w="5670" w:type="dxa"/>
            <w:tcBorders>
              <w:top w:val="single" w:sz="4" w:space="0" w:color="auto"/>
              <w:left w:val="single" w:sz="4" w:space="0" w:color="auto"/>
              <w:bottom w:val="single" w:sz="4" w:space="0" w:color="auto"/>
              <w:right w:val="single" w:sz="4" w:space="0" w:color="auto"/>
            </w:tcBorders>
            <w:vAlign w:val="center"/>
          </w:tcPr>
          <w:p w14:paraId="1C93DA08"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Okres gwarancji w ofercie badanej (w latach) </w:t>
            </w:r>
          </w:p>
          <w:p w14:paraId="6F203214" w14:textId="4748D249"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(nie krótszy niż </w:t>
            </w:r>
            <w:r w:rsidR="00644EB7">
              <w:rPr>
                <w:rFonts w:ascii="Calibri" w:hAnsi="Calibri" w:cs="Calibri"/>
                <w:sz w:val="22"/>
                <w:szCs w:val="22"/>
              </w:rPr>
              <w:t>6 m-cy</w:t>
            </w:r>
            <w:r w:rsidRPr="00DA022A">
              <w:rPr>
                <w:rFonts w:ascii="Calibri" w:hAnsi="Calibri" w:cs="Calibri"/>
                <w:sz w:val="22"/>
                <w:szCs w:val="22"/>
              </w:rPr>
              <w:t xml:space="preserve"> </w:t>
            </w:r>
            <w:r w:rsidR="004F2A56">
              <w:rPr>
                <w:rFonts w:ascii="Calibri" w:hAnsi="Calibri" w:cs="Calibri"/>
                <w:sz w:val="22"/>
                <w:szCs w:val="22"/>
              </w:rPr>
              <w:t>rok</w:t>
            </w:r>
            <w:r w:rsidRPr="00DA022A">
              <w:rPr>
                <w:rFonts w:ascii="Calibri" w:hAnsi="Calibri" w:cs="Calibri"/>
                <w:sz w:val="22"/>
                <w:szCs w:val="22"/>
              </w:rPr>
              <w:t xml:space="preserve"> nie dłuższy niż </w:t>
            </w:r>
            <w:r w:rsidR="00644EB7">
              <w:rPr>
                <w:rFonts w:ascii="Calibri" w:hAnsi="Calibri" w:cs="Calibri"/>
                <w:sz w:val="22"/>
                <w:szCs w:val="22"/>
              </w:rPr>
              <w:t>1 rok</w:t>
            </w:r>
            <w:r w:rsidRPr="00DA022A">
              <w:rPr>
                <w:rFonts w:ascii="Calibri" w:hAnsi="Calibri" w:cs="Calibri"/>
                <w:sz w:val="22"/>
                <w:szCs w:val="22"/>
              </w:rPr>
              <w:t>)</w:t>
            </w:r>
          </w:p>
          <w:p w14:paraId="412E2CEA"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 100 x 40%</w:t>
            </w:r>
          </w:p>
          <w:p w14:paraId="237DEC65" w14:textId="77777777" w:rsidR="003F75C5" w:rsidRPr="00DA022A" w:rsidRDefault="003F75C5" w:rsidP="006F70EF">
            <w:pPr>
              <w:widowControl w:val="0"/>
              <w:jc w:val="center"/>
              <w:rPr>
                <w:rFonts w:ascii="Calibri" w:hAnsi="Calibri" w:cs="Calibri"/>
                <w:sz w:val="22"/>
                <w:szCs w:val="22"/>
              </w:rPr>
            </w:pPr>
            <w:r w:rsidRPr="00DA022A">
              <w:rPr>
                <w:rFonts w:ascii="Calibri" w:hAnsi="Calibri" w:cs="Calibri"/>
                <w:sz w:val="22"/>
                <w:szCs w:val="22"/>
              </w:rPr>
              <w:t xml:space="preserve">Najdłuższy z oferowanych okres gwarancji (w latach) </w:t>
            </w:r>
          </w:p>
          <w:p w14:paraId="30E29AEF" w14:textId="6593A908" w:rsidR="003F75C5" w:rsidRPr="00DA022A" w:rsidRDefault="003F75C5" w:rsidP="00644EB7">
            <w:pPr>
              <w:widowControl w:val="0"/>
              <w:jc w:val="center"/>
              <w:rPr>
                <w:rFonts w:ascii="Calibri" w:hAnsi="Calibri" w:cs="Calibri"/>
                <w:sz w:val="22"/>
                <w:szCs w:val="22"/>
              </w:rPr>
            </w:pPr>
            <w:r w:rsidRPr="00DA022A">
              <w:rPr>
                <w:rFonts w:ascii="Calibri" w:hAnsi="Calibri" w:cs="Calibri"/>
                <w:sz w:val="22"/>
                <w:szCs w:val="22"/>
              </w:rPr>
              <w:t>(</w:t>
            </w:r>
            <w:r w:rsidR="004F2A56" w:rsidRPr="00DA022A">
              <w:rPr>
                <w:rFonts w:ascii="Calibri" w:hAnsi="Calibri" w:cs="Calibri"/>
                <w:sz w:val="22"/>
                <w:szCs w:val="22"/>
              </w:rPr>
              <w:t xml:space="preserve">nie krótszy niż </w:t>
            </w:r>
            <w:r w:rsidR="00644EB7">
              <w:rPr>
                <w:rFonts w:ascii="Calibri" w:hAnsi="Calibri" w:cs="Calibri"/>
                <w:sz w:val="22"/>
                <w:szCs w:val="22"/>
              </w:rPr>
              <w:t>6 –m-cy</w:t>
            </w:r>
            <w:r w:rsidR="004F2A56" w:rsidRPr="00DA022A">
              <w:rPr>
                <w:rFonts w:ascii="Calibri" w:hAnsi="Calibri" w:cs="Calibri"/>
                <w:sz w:val="22"/>
                <w:szCs w:val="22"/>
              </w:rPr>
              <w:t xml:space="preserve"> nie dłuższy niż </w:t>
            </w:r>
            <w:r w:rsidR="00644EB7">
              <w:rPr>
                <w:rFonts w:ascii="Calibri" w:hAnsi="Calibri" w:cs="Calibri"/>
                <w:sz w:val="22"/>
                <w:szCs w:val="22"/>
              </w:rPr>
              <w:t>1 rok</w:t>
            </w:r>
            <w:r w:rsidRPr="00DA022A">
              <w:rPr>
                <w:rFonts w:ascii="Calibri" w:hAnsi="Calibri" w:cs="Calibri"/>
                <w:sz w:val="22"/>
                <w:szCs w:val="22"/>
              </w:rPr>
              <w:t>)</w:t>
            </w:r>
          </w:p>
        </w:tc>
      </w:tr>
    </w:tbl>
    <w:p w14:paraId="48E674D8" w14:textId="77777777" w:rsidR="003F75C5" w:rsidRPr="00DA022A" w:rsidRDefault="003F75C5" w:rsidP="003F75C5">
      <w:pPr>
        <w:pStyle w:val="Akapitzlist"/>
        <w:widowControl w:val="0"/>
        <w:ind w:left="426"/>
        <w:jc w:val="both"/>
        <w:rPr>
          <w:rFonts w:cs="Calibri"/>
        </w:rPr>
      </w:pPr>
    </w:p>
    <w:p w14:paraId="4C1D562A" w14:textId="77777777" w:rsidR="003F75C5" w:rsidRPr="008317C1" w:rsidRDefault="003F75C5" w:rsidP="003F75C5">
      <w:pPr>
        <w:pStyle w:val="Akapitzlist"/>
        <w:ind w:left="426"/>
        <w:rPr>
          <w:rFonts w:cs="Calibri"/>
        </w:rPr>
      </w:pPr>
      <w:r w:rsidRPr="008317C1">
        <w:rPr>
          <w:rFonts w:cs="Calibri"/>
        </w:rPr>
        <w:t xml:space="preserve">Oferta w kryterium </w:t>
      </w:r>
      <w:r w:rsidRPr="008317C1">
        <w:rPr>
          <w:rFonts w:cs="Calibri"/>
          <w:b/>
        </w:rPr>
        <w:t xml:space="preserve">Cena </w:t>
      </w:r>
      <w:r w:rsidRPr="008317C1">
        <w:rPr>
          <w:rFonts w:cs="Calibri"/>
        </w:rPr>
        <w:t xml:space="preserve">może uzyskać maksymalnie </w:t>
      </w:r>
      <w:r w:rsidRPr="008317C1">
        <w:rPr>
          <w:rFonts w:cs="Calibri"/>
          <w:b/>
        </w:rPr>
        <w:t>60 pkt</w:t>
      </w:r>
      <w:r w:rsidRPr="008317C1">
        <w:rPr>
          <w:rFonts w:cs="Calibri"/>
        </w:rPr>
        <w:t>.</w:t>
      </w:r>
    </w:p>
    <w:p w14:paraId="1C7F6D5D" w14:textId="77777777" w:rsidR="003F75C5" w:rsidRPr="008317C1" w:rsidRDefault="003F75C5" w:rsidP="003F75C5">
      <w:pPr>
        <w:pStyle w:val="Akapitzlist"/>
        <w:ind w:left="426"/>
        <w:rPr>
          <w:rFonts w:cs="Calibri"/>
        </w:rPr>
      </w:pPr>
      <w:r w:rsidRPr="008317C1">
        <w:rPr>
          <w:rFonts w:cs="Calibri"/>
        </w:rPr>
        <w:t xml:space="preserve">Oferta w kryterium </w:t>
      </w:r>
      <w:r w:rsidRPr="008317C1">
        <w:rPr>
          <w:rFonts w:cs="Calibri"/>
          <w:b/>
        </w:rPr>
        <w:t xml:space="preserve">Gwarancja </w:t>
      </w:r>
      <w:r w:rsidRPr="008317C1">
        <w:rPr>
          <w:rFonts w:cs="Calibri"/>
        </w:rPr>
        <w:t xml:space="preserve">może uzyskać maksymalnie </w:t>
      </w:r>
      <w:r w:rsidRPr="008317C1">
        <w:rPr>
          <w:rFonts w:cs="Calibri"/>
          <w:b/>
        </w:rPr>
        <w:t>40 pkt</w:t>
      </w:r>
      <w:r w:rsidRPr="008317C1">
        <w:rPr>
          <w:rFonts w:cs="Calibri"/>
        </w:rPr>
        <w:t>.</w:t>
      </w:r>
    </w:p>
    <w:p w14:paraId="5F935609" w14:textId="77777777" w:rsidR="003F75C5" w:rsidRPr="008317C1" w:rsidRDefault="003F75C5" w:rsidP="003F75C5">
      <w:pPr>
        <w:pStyle w:val="Akapitzlist"/>
        <w:ind w:left="426"/>
        <w:rPr>
          <w:rFonts w:cs="Calibri"/>
        </w:rPr>
      </w:pPr>
      <w:r w:rsidRPr="008317C1">
        <w:rPr>
          <w:rFonts w:cs="Calibri"/>
        </w:rPr>
        <w:t>Ocena i wybór ofert będą prowadzone na podstawie powyżej opisanych kryteriów.</w:t>
      </w:r>
    </w:p>
    <w:p w14:paraId="32587B86" w14:textId="77777777" w:rsidR="003F75C5" w:rsidRPr="008317C1" w:rsidRDefault="003F75C5" w:rsidP="003F75C5">
      <w:pPr>
        <w:pStyle w:val="Akapitzlist"/>
        <w:ind w:left="426"/>
        <w:rPr>
          <w:rFonts w:cs="Calibri"/>
        </w:rPr>
      </w:pPr>
      <w:r w:rsidRPr="008317C1">
        <w:rPr>
          <w:rFonts w:cs="Calibri"/>
        </w:rPr>
        <w:t xml:space="preserve">Zamawiający zastosuje zaokrąglenie wyników do dwóch miejsc po przecinku. Punktacja </w:t>
      </w:r>
      <w:r w:rsidRPr="008317C1">
        <w:rPr>
          <w:rFonts w:cs="Calibri"/>
        </w:rPr>
        <w:br/>
        <w:t xml:space="preserve">z każdego kryterium zostanie zsumowana. </w:t>
      </w:r>
    </w:p>
    <w:p w14:paraId="07879EDF" w14:textId="77777777" w:rsidR="003F75C5" w:rsidRPr="008317C1" w:rsidRDefault="003F75C5" w:rsidP="003F75C5">
      <w:pPr>
        <w:pStyle w:val="Akapitzlist"/>
        <w:ind w:left="426"/>
        <w:rPr>
          <w:rFonts w:cs="Calibri"/>
        </w:rPr>
      </w:pPr>
      <w:r w:rsidRPr="008317C1">
        <w:rPr>
          <w:rFonts w:cs="Calibri"/>
        </w:rPr>
        <w:t>Za najkorzystniejszą uznana zostanie oferta, która uzyska największą ilość punktów.</w:t>
      </w:r>
    </w:p>
    <w:p w14:paraId="78E686A8" w14:textId="77777777" w:rsidR="003F75C5" w:rsidRPr="00DA022A" w:rsidRDefault="003F75C5" w:rsidP="003F75C5">
      <w:pPr>
        <w:pStyle w:val="Akapitzlist"/>
        <w:widowControl w:val="0"/>
        <w:spacing w:line="302" w:lineRule="atLeast"/>
        <w:ind w:left="426"/>
        <w:jc w:val="both"/>
        <w:rPr>
          <w:rFonts w:cs="Calibri"/>
        </w:rPr>
      </w:pPr>
    </w:p>
    <w:p w14:paraId="3EC8DD55"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o formalnościach, jakie muszą zostać dopełnione po wyborze oferty w celu zawarcia umowy w sprawie zamówienia publicznego.</w:t>
      </w:r>
    </w:p>
    <w:p w14:paraId="3ADFDAEC" w14:textId="77777777" w:rsidR="003F75C5" w:rsidRPr="00DA022A" w:rsidRDefault="003F75C5" w:rsidP="003F75C5">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val="x-none" w:eastAsia="x-none"/>
        </w:rPr>
        <w:t>Przed podpisaniem umowy wykonawca będzie zobowiązany do wniesienia zabezpieczenia należytego wykonania umowy.</w:t>
      </w:r>
    </w:p>
    <w:p w14:paraId="38DE6FCB" w14:textId="77777777" w:rsidR="003F75C5" w:rsidRPr="00DA022A" w:rsidRDefault="003F75C5" w:rsidP="003F75C5">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val="x-none" w:eastAsia="x-none"/>
        </w:rPr>
        <w:t>Przed podpisaniem umowy wykonawca będzie zobowiązany do złożenia kopii dokumentów potwierdzających uprawnienia</w:t>
      </w:r>
      <w:r w:rsidRPr="00DA022A">
        <w:rPr>
          <w:rFonts w:ascii="Calibri" w:hAnsi="Calibri" w:cs="Calibri"/>
          <w:bCs/>
          <w:sz w:val="22"/>
          <w:szCs w:val="22"/>
          <w:lang w:eastAsia="x-none"/>
        </w:rPr>
        <w:t xml:space="preserve"> osób</w:t>
      </w:r>
      <w:r w:rsidRPr="00DA022A">
        <w:rPr>
          <w:rFonts w:ascii="Calibri" w:hAnsi="Calibri" w:cs="Calibri"/>
          <w:bCs/>
          <w:sz w:val="22"/>
          <w:szCs w:val="22"/>
          <w:lang w:val="x-none" w:eastAsia="x-none"/>
        </w:rPr>
        <w:t xml:space="preserve">, o których mowa w pkt </w:t>
      </w:r>
      <w:r w:rsidRPr="00DA022A">
        <w:rPr>
          <w:rFonts w:ascii="Calibri" w:hAnsi="Calibri" w:cs="Calibri"/>
          <w:bCs/>
          <w:sz w:val="22"/>
          <w:szCs w:val="22"/>
          <w:lang w:eastAsia="x-none"/>
        </w:rPr>
        <w:t xml:space="preserve">22 </w:t>
      </w:r>
      <w:r w:rsidRPr="00DA022A">
        <w:rPr>
          <w:rFonts w:ascii="Calibri" w:hAnsi="Calibri" w:cs="Calibri"/>
          <w:bCs/>
          <w:sz w:val="22"/>
          <w:szCs w:val="22"/>
          <w:lang w:val="x-none" w:eastAsia="x-none"/>
        </w:rPr>
        <w:t>oraz przynależność t</w:t>
      </w:r>
      <w:r w:rsidRPr="00DA022A">
        <w:rPr>
          <w:rFonts w:ascii="Calibri" w:hAnsi="Calibri" w:cs="Calibri"/>
          <w:bCs/>
          <w:sz w:val="22"/>
          <w:szCs w:val="22"/>
          <w:lang w:eastAsia="x-none"/>
        </w:rPr>
        <w:t>ych</w:t>
      </w:r>
      <w:r w:rsidRPr="00DA022A">
        <w:rPr>
          <w:rFonts w:ascii="Calibri" w:hAnsi="Calibri" w:cs="Calibri"/>
          <w:bCs/>
          <w:sz w:val="22"/>
          <w:szCs w:val="22"/>
          <w:lang w:val="x-none" w:eastAsia="x-none"/>
        </w:rPr>
        <w:t xml:space="preserve"> os</w:t>
      </w:r>
      <w:r w:rsidRPr="00DA022A">
        <w:rPr>
          <w:rFonts w:ascii="Calibri" w:hAnsi="Calibri" w:cs="Calibri"/>
          <w:bCs/>
          <w:sz w:val="22"/>
          <w:szCs w:val="22"/>
          <w:lang w:eastAsia="x-none"/>
        </w:rPr>
        <w:t>ób</w:t>
      </w:r>
      <w:r w:rsidRPr="00DA022A">
        <w:rPr>
          <w:rFonts w:ascii="Calibri" w:hAnsi="Calibri" w:cs="Calibri"/>
          <w:bCs/>
          <w:sz w:val="22"/>
          <w:szCs w:val="22"/>
          <w:lang w:val="x-none" w:eastAsia="x-none"/>
        </w:rPr>
        <w:t xml:space="preserve"> do właściw</w:t>
      </w:r>
      <w:r w:rsidRPr="00DA022A">
        <w:rPr>
          <w:rFonts w:ascii="Calibri" w:hAnsi="Calibri" w:cs="Calibri"/>
          <w:bCs/>
          <w:sz w:val="22"/>
          <w:szCs w:val="22"/>
          <w:lang w:eastAsia="x-none"/>
        </w:rPr>
        <w:t>ej</w:t>
      </w:r>
      <w:r w:rsidRPr="00DA022A">
        <w:rPr>
          <w:rFonts w:ascii="Calibri" w:hAnsi="Calibri" w:cs="Calibri"/>
          <w:bCs/>
          <w:sz w:val="22"/>
          <w:szCs w:val="22"/>
          <w:lang w:val="x-none" w:eastAsia="x-none"/>
        </w:rPr>
        <w:t xml:space="preserve"> izb</w:t>
      </w:r>
      <w:r w:rsidRPr="00DA022A">
        <w:rPr>
          <w:rFonts w:ascii="Calibri" w:hAnsi="Calibri" w:cs="Calibri"/>
          <w:bCs/>
          <w:sz w:val="22"/>
          <w:szCs w:val="22"/>
          <w:lang w:eastAsia="x-none"/>
        </w:rPr>
        <w:t>y</w:t>
      </w:r>
      <w:r w:rsidRPr="00DA022A">
        <w:rPr>
          <w:rFonts w:ascii="Calibri" w:hAnsi="Calibri" w:cs="Calibri"/>
          <w:bCs/>
          <w:sz w:val="22"/>
          <w:szCs w:val="22"/>
          <w:lang w:val="x-none" w:eastAsia="x-none"/>
        </w:rPr>
        <w:t xml:space="preserve"> samorządu zawodowego.</w:t>
      </w:r>
    </w:p>
    <w:p w14:paraId="48739357" w14:textId="77777777" w:rsidR="003F75C5" w:rsidRPr="00DA022A" w:rsidRDefault="003F75C5" w:rsidP="003F75C5">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eastAsia="x-none"/>
        </w:rPr>
        <w:lastRenderedPageBreak/>
        <w:t>W</w:t>
      </w:r>
      <w:r w:rsidRPr="00DA022A">
        <w:rPr>
          <w:rFonts w:ascii="Calibri" w:hAnsi="Calibri" w:cs="Calibri"/>
          <w:bCs/>
          <w:sz w:val="22"/>
          <w:szCs w:val="22"/>
          <w:lang w:val="x-none" w:eastAsia="x-none"/>
        </w:rPr>
        <w:t>ykonaw</w:t>
      </w:r>
      <w:r w:rsidRPr="00DA022A">
        <w:rPr>
          <w:rFonts w:ascii="Calibri" w:hAnsi="Calibri" w:cs="Calibri"/>
          <w:bCs/>
          <w:sz w:val="22"/>
          <w:szCs w:val="22"/>
          <w:lang w:eastAsia="x-none"/>
        </w:rPr>
        <w:t>cy</w:t>
      </w:r>
      <w:r w:rsidRPr="00DA022A">
        <w:rPr>
          <w:rFonts w:ascii="Calibri" w:hAnsi="Calibri" w:cs="Calibri"/>
          <w:bCs/>
          <w:sz w:val="22"/>
          <w:szCs w:val="22"/>
          <w:lang w:val="x-none" w:eastAsia="x-none"/>
        </w:rPr>
        <w:t xml:space="preserve">, którzy złożyli ofertę wspólnie, w przypadku wyboru złożonej przez nich oferty, </w:t>
      </w:r>
      <w:r w:rsidRPr="00DA022A">
        <w:rPr>
          <w:rFonts w:ascii="Calibri" w:hAnsi="Calibri" w:cs="Calibri"/>
          <w:bCs/>
          <w:sz w:val="22"/>
          <w:szCs w:val="22"/>
          <w:lang w:eastAsia="x-none"/>
        </w:rPr>
        <w:t xml:space="preserve">zobowiązani będą do </w:t>
      </w:r>
      <w:r w:rsidRPr="00DA022A">
        <w:rPr>
          <w:rFonts w:ascii="Calibri" w:hAnsi="Calibri" w:cs="Calibri"/>
          <w:bCs/>
          <w:sz w:val="22"/>
          <w:szCs w:val="22"/>
          <w:lang w:val="x-none" w:eastAsia="x-none"/>
        </w:rPr>
        <w:t>złożenie umowy regulującej współpracę między nimi.</w:t>
      </w:r>
    </w:p>
    <w:p w14:paraId="14E84D38" w14:textId="74D58AF0" w:rsidR="003F75C5" w:rsidRPr="00DA022A" w:rsidRDefault="003F75C5" w:rsidP="003F75C5">
      <w:pPr>
        <w:pStyle w:val="Tekstpodstawowy"/>
        <w:widowControl/>
        <w:autoSpaceDE/>
        <w:autoSpaceDN/>
        <w:spacing w:line="240" w:lineRule="auto"/>
        <w:ind w:left="426"/>
        <w:jc w:val="both"/>
        <w:rPr>
          <w:rFonts w:ascii="Calibri" w:hAnsi="Calibri" w:cs="Calibri"/>
          <w:b w:val="0"/>
          <w:sz w:val="22"/>
          <w:szCs w:val="22"/>
          <w:u w:val="single"/>
        </w:rPr>
      </w:pPr>
    </w:p>
    <w:p w14:paraId="2EE7244D" w14:textId="77777777" w:rsidR="003F75C5" w:rsidRPr="00DA022A" w:rsidRDefault="003F75C5" w:rsidP="003F75C5">
      <w:pPr>
        <w:ind w:left="426"/>
        <w:jc w:val="both"/>
        <w:rPr>
          <w:rFonts w:ascii="Calibri" w:hAnsi="Calibri" w:cs="Calibri"/>
          <w:sz w:val="22"/>
          <w:szCs w:val="22"/>
        </w:rPr>
      </w:pPr>
    </w:p>
    <w:p w14:paraId="74687855" w14:textId="77777777" w:rsidR="003F75C5" w:rsidRPr="00DA022A" w:rsidRDefault="003F75C5" w:rsidP="003F75C5">
      <w:pPr>
        <w:pStyle w:val="Akapitzlist"/>
        <w:numPr>
          <w:ilvl w:val="0"/>
          <w:numId w:val="5"/>
        </w:numPr>
        <w:ind w:left="426"/>
        <w:jc w:val="both"/>
        <w:rPr>
          <w:rFonts w:cs="Calibri"/>
          <w:b/>
        </w:rPr>
      </w:pPr>
      <w:r w:rsidRPr="00DA022A">
        <w:rPr>
          <w:rFonts w:cs="Calibri"/>
          <w:b/>
        </w:rPr>
        <w:t>Pouczenie o środkach ochrony prawnej przysługujących wykonawcy.</w:t>
      </w:r>
    </w:p>
    <w:p w14:paraId="66DD5754" w14:textId="77777777" w:rsidR="003F75C5" w:rsidRDefault="003F75C5" w:rsidP="003F75C5">
      <w:pPr>
        <w:pStyle w:val="Tekstpodstawowy3"/>
        <w:ind w:left="426"/>
        <w:jc w:val="both"/>
        <w:rPr>
          <w:rFonts w:ascii="Calibri" w:hAnsi="Calibri" w:cs="Calibri"/>
          <w:sz w:val="22"/>
          <w:szCs w:val="22"/>
          <w:lang w:val="pl-PL"/>
        </w:rPr>
      </w:pPr>
      <w:r w:rsidRPr="00DA022A">
        <w:rPr>
          <w:rFonts w:ascii="Calibri" w:hAnsi="Calibri" w:cs="Calibri"/>
          <w:sz w:val="22"/>
          <w:szCs w:val="22"/>
          <w:lang w:val="pl-PL"/>
        </w:rPr>
        <w:t>Przepisy regulujące środki ochrony prawnej zawarte są w Dziale IX ustawy Prawo zamówień publicznych.</w:t>
      </w:r>
    </w:p>
    <w:p w14:paraId="546C147F" w14:textId="77777777" w:rsidR="003F75C5" w:rsidRPr="00DA022A" w:rsidRDefault="003F75C5" w:rsidP="003F75C5">
      <w:pPr>
        <w:pStyle w:val="Tekstpodstawowy3"/>
        <w:ind w:left="426"/>
        <w:jc w:val="both"/>
        <w:rPr>
          <w:rFonts w:ascii="Calibri" w:hAnsi="Calibri" w:cs="Calibri"/>
          <w:sz w:val="22"/>
          <w:szCs w:val="22"/>
          <w:lang w:val="pl-PL"/>
        </w:rPr>
      </w:pPr>
    </w:p>
    <w:p w14:paraId="515B23F4" w14:textId="77777777" w:rsidR="003F75C5" w:rsidRPr="00DA022A" w:rsidRDefault="003F75C5" w:rsidP="003F75C5">
      <w:pPr>
        <w:pStyle w:val="Akapitzlist"/>
        <w:numPr>
          <w:ilvl w:val="0"/>
          <w:numId w:val="5"/>
        </w:numPr>
        <w:spacing w:line="360" w:lineRule="auto"/>
        <w:ind w:left="425" w:hanging="357"/>
        <w:jc w:val="both"/>
        <w:rPr>
          <w:rFonts w:cs="Calibri"/>
          <w:b/>
        </w:rPr>
      </w:pPr>
      <w:r w:rsidRPr="00DA022A">
        <w:rPr>
          <w:rFonts w:cs="Calibri"/>
          <w:b/>
        </w:rPr>
        <w:t>Podstawy wykluczenia, o których mowa w art. 109 ust. 1 ustawy.</w:t>
      </w:r>
    </w:p>
    <w:p w14:paraId="307F1CFC" w14:textId="77777777" w:rsidR="003F75C5" w:rsidRPr="00DA022A" w:rsidRDefault="003F75C5" w:rsidP="003F75C5">
      <w:pPr>
        <w:pStyle w:val="Akapitzlist"/>
        <w:spacing w:line="360" w:lineRule="auto"/>
        <w:ind w:left="425"/>
        <w:jc w:val="both"/>
        <w:rPr>
          <w:rFonts w:cs="Calibri"/>
        </w:rPr>
      </w:pPr>
      <w:r w:rsidRPr="00DA022A">
        <w:rPr>
          <w:rFonts w:cs="Calibri"/>
        </w:rPr>
        <w:t>Zamaw</w:t>
      </w:r>
      <w:r>
        <w:rPr>
          <w:rFonts w:cs="Calibri"/>
        </w:rPr>
        <w:t>iający nie przewiduje wykluczeń</w:t>
      </w:r>
      <w:r w:rsidRPr="00DA022A">
        <w:rPr>
          <w:rFonts w:cs="Calibri"/>
        </w:rPr>
        <w:t xml:space="preserve"> na podstawie art. 109 ust. 1 ustawy.</w:t>
      </w:r>
    </w:p>
    <w:p w14:paraId="1787C51E" w14:textId="77777777" w:rsidR="003F75C5" w:rsidRPr="00DA022A" w:rsidRDefault="003F75C5" w:rsidP="003F75C5">
      <w:pPr>
        <w:pStyle w:val="Akapitzlist"/>
        <w:ind w:left="426"/>
        <w:jc w:val="both"/>
        <w:rPr>
          <w:rFonts w:cs="Calibri"/>
        </w:rPr>
      </w:pPr>
    </w:p>
    <w:p w14:paraId="4EA1D402"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o warunkach udziału w postępowaniu.</w:t>
      </w:r>
    </w:p>
    <w:p w14:paraId="314F2ED6" w14:textId="77777777" w:rsidR="003F75C5" w:rsidRPr="00DA022A" w:rsidRDefault="003F75C5" w:rsidP="003F75C5">
      <w:pPr>
        <w:pStyle w:val="Default"/>
        <w:ind w:left="426"/>
        <w:jc w:val="both"/>
        <w:rPr>
          <w:rFonts w:ascii="Calibri" w:hAnsi="Calibri" w:cs="Calibri"/>
          <w:bCs/>
          <w:color w:val="auto"/>
          <w:sz w:val="22"/>
          <w:szCs w:val="22"/>
        </w:rPr>
      </w:pPr>
      <w:r w:rsidRPr="00DA022A">
        <w:rPr>
          <w:rFonts w:ascii="Calibri" w:hAnsi="Calibri" w:cs="Calibri"/>
          <w:color w:val="auto"/>
          <w:sz w:val="22"/>
          <w:szCs w:val="22"/>
        </w:rPr>
        <w:t xml:space="preserve">Zamawiający przewiduje warunki udziału w postępowaniu wynikające z art. 112 ust. 2 pkt 4 ustawy oraz </w:t>
      </w:r>
      <w:r w:rsidRPr="00DA022A">
        <w:rPr>
          <w:rFonts w:ascii="Calibri" w:hAnsi="Calibri" w:cs="Calibri"/>
          <w:bCs/>
          <w:color w:val="auto"/>
          <w:sz w:val="22"/>
          <w:szCs w:val="22"/>
        </w:rPr>
        <w:t>§ 9, ust.</w:t>
      </w:r>
      <w:r w:rsidRPr="00DA022A">
        <w:rPr>
          <w:rFonts w:ascii="Calibri" w:hAnsi="Calibri" w:cs="Calibri"/>
          <w:color w:val="auto"/>
          <w:sz w:val="22"/>
          <w:szCs w:val="22"/>
        </w:rPr>
        <w:t xml:space="preserve">1, pkt.1 i </w:t>
      </w:r>
      <w:r w:rsidRPr="00DA022A">
        <w:rPr>
          <w:rFonts w:ascii="Calibri" w:hAnsi="Calibri" w:cs="Calibri"/>
          <w:bCs/>
          <w:color w:val="auto"/>
          <w:sz w:val="22"/>
          <w:szCs w:val="22"/>
        </w:rPr>
        <w:t>§ 9, ust.</w:t>
      </w:r>
      <w:r w:rsidRPr="00DA022A">
        <w:rPr>
          <w:rFonts w:ascii="Calibri" w:hAnsi="Calibri" w:cs="Calibri"/>
          <w:color w:val="auto"/>
          <w:sz w:val="22"/>
          <w:szCs w:val="22"/>
        </w:rPr>
        <w:t xml:space="preserve">1, pkt. 3 Rozporządzenia Ministra Rozwoju, Pracy i Technologii z dnia 23 grudnia 2020 r. </w:t>
      </w:r>
      <w:r w:rsidRPr="00DA022A">
        <w:rPr>
          <w:rFonts w:ascii="Calibri" w:hAnsi="Calibri" w:cs="Calibri"/>
          <w:bCs/>
          <w:color w:val="auto"/>
          <w:sz w:val="22"/>
          <w:szCs w:val="22"/>
        </w:rPr>
        <w:t>w sprawie podmiotowych środków dowodowych oraz innych dokumentów lub oświadczeń, jakich może żądać zamawiający od wykonawcy.</w:t>
      </w:r>
    </w:p>
    <w:p w14:paraId="45C4A6FA" w14:textId="77777777" w:rsidR="003F75C5" w:rsidRPr="00DA022A" w:rsidRDefault="003F75C5" w:rsidP="003F75C5">
      <w:pPr>
        <w:pStyle w:val="Akapitzlist"/>
        <w:ind w:left="426"/>
        <w:jc w:val="both"/>
        <w:rPr>
          <w:rFonts w:cs="Calibri"/>
        </w:rPr>
      </w:pPr>
    </w:p>
    <w:p w14:paraId="2446997E"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o podmiotowych środkach dowodowych wymaganych przez zamawiającego.</w:t>
      </w:r>
    </w:p>
    <w:p w14:paraId="437B33FD" w14:textId="77777777" w:rsidR="003F75C5" w:rsidRPr="00DA022A" w:rsidRDefault="003F75C5" w:rsidP="003F75C5">
      <w:pPr>
        <w:pStyle w:val="Default"/>
        <w:ind w:left="426"/>
        <w:jc w:val="both"/>
        <w:rPr>
          <w:rFonts w:ascii="Calibri" w:hAnsi="Calibri" w:cs="Calibri"/>
          <w:color w:val="auto"/>
          <w:sz w:val="22"/>
          <w:szCs w:val="22"/>
        </w:rPr>
      </w:pPr>
      <w:r w:rsidRPr="00DA022A">
        <w:rPr>
          <w:rFonts w:ascii="Calibri" w:hAnsi="Calibri" w:cs="Calibri"/>
          <w:color w:val="auto"/>
          <w:sz w:val="22"/>
          <w:szCs w:val="22"/>
        </w:rPr>
        <w:t>Do złożenia podmiotowych środków dowodowych Zamawiający wezwie jedynie wykonawcę, którego oferta zostanie najwyżej oceniona.</w:t>
      </w:r>
    </w:p>
    <w:p w14:paraId="68865A1B" w14:textId="77777777" w:rsidR="003F75C5" w:rsidRDefault="003F75C5" w:rsidP="003F75C5">
      <w:pPr>
        <w:pStyle w:val="Default"/>
        <w:ind w:left="426"/>
        <w:jc w:val="both"/>
        <w:rPr>
          <w:rFonts w:ascii="Calibri" w:hAnsi="Calibri" w:cs="Calibri"/>
          <w:color w:val="auto"/>
          <w:sz w:val="22"/>
          <w:szCs w:val="22"/>
        </w:rPr>
      </w:pPr>
      <w:r w:rsidRPr="00DA022A">
        <w:rPr>
          <w:rFonts w:ascii="Calibri" w:hAnsi="Calibri" w:cs="Calibri"/>
          <w:color w:val="auto"/>
          <w:sz w:val="22"/>
          <w:szCs w:val="22"/>
        </w:rPr>
        <w:t>Zamawiający wymagać będzie następujących podmiotowych środków dowodowych w związku z koniecznością spełniania przez wykonawcę warunków udziału w postępowaniu przewidzianych w rozporządzeniu Ministra Rozwoju, Pracy i Technologii z dnia 23 grudnia 2020r. w sprawie podmiotowych środków dowodowych oraz innych dokumentów lub oświadczeń, jakich może żądać zamawiający od wykonawcy:</w:t>
      </w:r>
    </w:p>
    <w:p w14:paraId="053BBEEA" w14:textId="20EE186C" w:rsidR="003F75C5" w:rsidRPr="005C521D" w:rsidRDefault="003F75C5" w:rsidP="003F75C5">
      <w:pPr>
        <w:pStyle w:val="Default"/>
        <w:ind w:left="426"/>
        <w:jc w:val="both"/>
        <w:rPr>
          <w:rFonts w:ascii="Calibri" w:hAnsi="Calibri" w:cs="Calibri"/>
          <w:color w:val="FF0000"/>
          <w:sz w:val="22"/>
          <w:szCs w:val="22"/>
        </w:rPr>
      </w:pPr>
      <w:r w:rsidRPr="001F0DCA">
        <w:rPr>
          <w:rFonts w:ascii="Calibri" w:hAnsi="Calibri" w:cs="Calibri"/>
          <w:color w:val="auto"/>
          <w:sz w:val="22"/>
          <w:szCs w:val="22"/>
        </w:rPr>
        <w:t>1) wykazu robót budowlanych wykonanych nie wcześniej niż w okresie ostatnich 5 lat, a jeżeli okres prowadzenia działalności jest krótszy – w tym okresie, wraz z podaniem ich rodzaju, wartości, daty i miejsca wykonania oraz podmiotów, na rzecz</w:t>
      </w:r>
      <w:r w:rsidR="00474901">
        <w:rPr>
          <w:rFonts w:ascii="Calibri" w:hAnsi="Calibri" w:cs="Calibri"/>
          <w:color w:val="auto"/>
          <w:sz w:val="22"/>
          <w:szCs w:val="22"/>
        </w:rPr>
        <w:t xml:space="preserve"> </w:t>
      </w:r>
      <w:r w:rsidRPr="001F0DCA">
        <w:rPr>
          <w:rFonts w:ascii="Calibri" w:hAnsi="Calibri" w:cs="Calibri"/>
          <w:color w:val="auto"/>
          <w:sz w:val="22"/>
          <w:szCs w:val="22"/>
        </w:rPr>
        <w:t xml:space="preserve">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(według wzoru stanowiącego załącznik nr 3 do SWZ). </w:t>
      </w:r>
      <w:r w:rsidR="00CB634B" w:rsidRPr="00CB634B">
        <w:rPr>
          <w:rFonts w:ascii="Calibri" w:hAnsi="Calibri" w:cs="Calibri"/>
          <w:color w:val="auto"/>
          <w:sz w:val="22"/>
          <w:szCs w:val="22"/>
        </w:rPr>
        <w:t xml:space="preserve">Wykonanie co najmniej 1 zadania polegające na  remoncie cząstkowym dróg o nawierzchni bitumicznej grysami i emulsją przy użyciu remontera drogowego lub zadania innego wykonywanego w podanej technologii </w:t>
      </w:r>
      <w:r w:rsidR="00CB634B" w:rsidRPr="00CB634B">
        <w:rPr>
          <w:rFonts w:ascii="Calibri" w:hAnsi="Calibri" w:cs="Calibri"/>
          <w:color w:val="auto"/>
          <w:sz w:val="22"/>
          <w:szCs w:val="22"/>
        </w:rPr>
        <w:br/>
        <w:t>o wartości nie mniejszej niż 10</w:t>
      </w:r>
      <w:r w:rsidR="00D5040B">
        <w:rPr>
          <w:rFonts w:ascii="Calibri" w:hAnsi="Calibri" w:cs="Calibri"/>
          <w:color w:val="auto"/>
          <w:sz w:val="22"/>
          <w:szCs w:val="22"/>
        </w:rPr>
        <w:t>0</w:t>
      </w:r>
      <w:r w:rsidR="00CB634B" w:rsidRPr="00CB634B">
        <w:rPr>
          <w:rFonts w:ascii="Calibri" w:hAnsi="Calibri" w:cs="Calibri"/>
          <w:color w:val="auto"/>
          <w:sz w:val="22"/>
          <w:szCs w:val="22"/>
        </w:rPr>
        <w:t xml:space="preserve"> 000 zł brutto  </w:t>
      </w:r>
      <w:r w:rsidRPr="00CB634B">
        <w:rPr>
          <w:rFonts w:ascii="Calibri" w:hAnsi="Calibri" w:cs="Calibri"/>
          <w:color w:val="auto"/>
          <w:sz w:val="22"/>
          <w:szCs w:val="22"/>
        </w:rPr>
        <w:t>wraz z załączeniem dowodów określających czy te roboty zostały wykonane należycie.</w:t>
      </w:r>
    </w:p>
    <w:p w14:paraId="6017C935" w14:textId="77777777" w:rsidR="003F75C5" w:rsidRPr="00DA022A" w:rsidRDefault="003F75C5" w:rsidP="003F75C5">
      <w:pPr>
        <w:widowControl w:val="0"/>
        <w:spacing w:line="297" w:lineRule="atLeast"/>
        <w:ind w:left="426"/>
        <w:jc w:val="both"/>
        <w:rPr>
          <w:rFonts w:ascii="Calibri" w:hAnsi="Calibri" w:cs="Calibri"/>
          <w:b/>
          <w:bCs/>
          <w:iCs/>
          <w:sz w:val="22"/>
          <w:szCs w:val="22"/>
        </w:rPr>
      </w:pPr>
      <w:r>
        <w:rPr>
          <w:rFonts w:ascii="Calibri" w:hAnsi="Calibri" w:cs="Calibri"/>
          <w:sz w:val="22"/>
          <w:szCs w:val="22"/>
        </w:rPr>
        <w:t xml:space="preserve">2) </w:t>
      </w:r>
      <w:r w:rsidRPr="00DA022A">
        <w:rPr>
          <w:rFonts w:ascii="Calibri" w:hAnsi="Calibri" w:cs="Calibri"/>
          <w:sz w:val="22"/>
          <w:szCs w:val="22"/>
        </w:rPr>
        <w:t>wykazu osób, skierowanych przez wykonawcę do realizacji zamówienia publicznego, w</w:t>
      </w:r>
      <w:r>
        <w:rPr>
          <w:rFonts w:ascii="Calibri" w:hAnsi="Calibri" w:cs="Calibri"/>
          <w:sz w:val="22"/>
          <w:szCs w:val="22"/>
        </w:rPr>
        <w:t> </w:t>
      </w:r>
      <w:r w:rsidRPr="00DA022A">
        <w:rPr>
          <w:rFonts w:ascii="Calibri" w:hAnsi="Calibri" w:cs="Calibri"/>
          <w:sz w:val="22"/>
          <w:szCs w:val="22"/>
        </w:rPr>
        <w:t>szczególności odpowiedzialnych za świadczenie usług, kontrolę jakości lub kierowanie robotami budowlanymi, wraz z informacjami na temat ich kwalifikacji zawodowych, uprawnień, doświadczenia i wykształcenia niezbędnych do wykonania zamówienia pu</w:t>
      </w:r>
      <w:r w:rsidRPr="00DA022A">
        <w:rPr>
          <w:rFonts w:ascii="Calibri" w:hAnsi="Calibri" w:cs="Calibri"/>
          <w:sz w:val="22"/>
          <w:szCs w:val="22"/>
        </w:rPr>
        <w:lastRenderedPageBreak/>
        <w:t xml:space="preserve">blicznego, a także zakresu wykonywanych przez nie czynności oraz informacją o podstawie do dysponowania tymi osobami (według wzoru stanowiącego </w:t>
      </w:r>
      <w:r w:rsidRPr="00DA022A">
        <w:rPr>
          <w:rFonts w:ascii="Calibri" w:hAnsi="Calibri" w:cs="Calibri"/>
          <w:sz w:val="22"/>
          <w:szCs w:val="22"/>
          <w:u w:val="single"/>
        </w:rPr>
        <w:t xml:space="preserve">załącznik nr </w:t>
      </w:r>
      <w:r>
        <w:rPr>
          <w:rFonts w:ascii="Calibri" w:hAnsi="Calibri" w:cs="Calibri"/>
          <w:sz w:val="22"/>
          <w:szCs w:val="22"/>
          <w:u w:val="single"/>
        </w:rPr>
        <w:t>4</w:t>
      </w:r>
      <w:r w:rsidRPr="00DA022A">
        <w:rPr>
          <w:rFonts w:ascii="Calibri" w:hAnsi="Calibri" w:cs="Calibri"/>
          <w:sz w:val="22"/>
          <w:szCs w:val="22"/>
          <w:u w:val="single"/>
        </w:rPr>
        <w:t xml:space="preserve"> do SWZ</w:t>
      </w:r>
      <w:r w:rsidRPr="00DA022A">
        <w:rPr>
          <w:rFonts w:ascii="Calibri" w:hAnsi="Calibri" w:cs="Calibri"/>
          <w:sz w:val="22"/>
          <w:szCs w:val="22"/>
        </w:rPr>
        <w:t>).</w:t>
      </w:r>
      <w:r w:rsidRPr="00DA022A">
        <w:rPr>
          <w:rFonts w:ascii="Calibri" w:hAnsi="Calibri" w:cs="Calibri"/>
          <w:b/>
          <w:sz w:val="22"/>
          <w:szCs w:val="22"/>
        </w:rPr>
        <w:t xml:space="preserve"> </w:t>
      </w:r>
      <w:r w:rsidRPr="00DA022A">
        <w:rPr>
          <w:rFonts w:ascii="Calibri" w:hAnsi="Calibri" w:cs="Calibri"/>
          <w:b/>
          <w:bCs/>
          <w:iCs/>
          <w:sz w:val="22"/>
          <w:szCs w:val="22"/>
        </w:rPr>
        <w:t>Za spełnienie warunku</w:t>
      </w:r>
      <w:r>
        <w:rPr>
          <w:rFonts w:ascii="Calibri" w:hAnsi="Calibri" w:cs="Calibri"/>
          <w:b/>
          <w:bCs/>
          <w:iCs/>
          <w:sz w:val="22"/>
          <w:szCs w:val="22"/>
        </w:rPr>
        <w:t xml:space="preserve"> </w:t>
      </w:r>
      <w:r w:rsidRPr="00DA022A">
        <w:rPr>
          <w:rFonts w:ascii="Calibri" w:hAnsi="Calibri" w:cs="Calibri"/>
          <w:b/>
          <w:bCs/>
          <w:iCs/>
          <w:sz w:val="22"/>
          <w:szCs w:val="22"/>
        </w:rPr>
        <w:t xml:space="preserve"> uznane zostanie dysponowanie osobą skierowaną przez wykonawcę do kierowania robotami budowlanymi w ramach realizacji zamówienia publicznego posiadającego uprawnienia do pełnienia obowiązków kierownika budowy w specjalności </w:t>
      </w:r>
      <w:r w:rsidRPr="006C4D13">
        <w:rPr>
          <w:rFonts w:ascii="Calibri" w:hAnsi="Calibri" w:cs="Calibri"/>
          <w:b/>
          <w:bCs/>
          <w:iCs/>
          <w:sz w:val="22"/>
          <w:szCs w:val="22"/>
        </w:rPr>
        <w:t>drogowej</w:t>
      </w:r>
      <w:r>
        <w:rPr>
          <w:rFonts w:ascii="Calibri" w:hAnsi="Calibri" w:cs="Calibri"/>
          <w:b/>
          <w:sz w:val="22"/>
          <w:szCs w:val="22"/>
        </w:rPr>
        <w:t>.</w:t>
      </w:r>
    </w:p>
    <w:p w14:paraId="0B8EEAEC" w14:textId="77777777" w:rsidR="003F75C5" w:rsidRPr="00DA022A" w:rsidRDefault="003F75C5" w:rsidP="003F75C5">
      <w:pPr>
        <w:ind w:left="426"/>
        <w:jc w:val="both"/>
        <w:rPr>
          <w:rFonts w:ascii="Calibri" w:hAnsi="Calibri" w:cs="Calibri"/>
        </w:rPr>
      </w:pPr>
    </w:p>
    <w:p w14:paraId="04D70C19" w14:textId="77777777" w:rsidR="003F75C5" w:rsidRPr="00DA022A" w:rsidRDefault="003F75C5" w:rsidP="003F75C5">
      <w:pPr>
        <w:pStyle w:val="Akapitzlist"/>
        <w:numPr>
          <w:ilvl w:val="0"/>
          <w:numId w:val="5"/>
        </w:numPr>
        <w:ind w:left="426"/>
        <w:jc w:val="both"/>
        <w:rPr>
          <w:rFonts w:cs="Calibri"/>
          <w:b/>
        </w:rPr>
      </w:pPr>
      <w:r w:rsidRPr="00DA022A">
        <w:rPr>
          <w:rFonts w:cs="Calibri"/>
          <w:b/>
        </w:rPr>
        <w:t>Opis części zamówienia.</w:t>
      </w:r>
    </w:p>
    <w:p w14:paraId="48F7BC93" w14:textId="77777777" w:rsidR="003F75C5" w:rsidRPr="006C4D13" w:rsidRDefault="003F75C5" w:rsidP="003F75C5">
      <w:pPr>
        <w:spacing w:line="259" w:lineRule="auto"/>
        <w:ind w:left="425"/>
        <w:jc w:val="both"/>
        <w:rPr>
          <w:rFonts w:ascii="Calibri" w:hAnsi="Calibri" w:cs="Calibri"/>
          <w:sz w:val="22"/>
          <w:szCs w:val="22"/>
        </w:rPr>
      </w:pPr>
      <w:r w:rsidRPr="006C4D13">
        <w:rPr>
          <w:rFonts w:ascii="Calibri" w:hAnsi="Calibri" w:cs="Calibri"/>
          <w:sz w:val="22"/>
          <w:szCs w:val="22"/>
        </w:rPr>
        <w:t>Zamówienie nie zostało podzielone na części.</w:t>
      </w:r>
    </w:p>
    <w:p w14:paraId="630A34A8" w14:textId="77777777" w:rsidR="003F75C5" w:rsidRDefault="003F75C5" w:rsidP="003F75C5">
      <w:pPr>
        <w:spacing w:line="259" w:lineRule="auto"/>
        <w:ind w:left="425"/>
        <w:jc w:val="both"/>
        <w:rPr>
          <w:rFonts w:ascii="Calibri" w:hAnsi="Calibri" w:cs="Calibri"/>
          <w:b/>
          <w:sz w:val="22"/>
          <w:szCs w:val="22"/>
        </w:rPr>
      </w:pPr>
    </w:p>
    <w:p w14:paraId="19930865" w14:textId="77777777" w:rsidR="003F75C5" w:rsidRPr="00DA022A" w:rsidRDefault="003F75C5" w:rsidP="003F75C5">
      <w:pPr>
        <w:pStyle w:val="Akapitzlist"/>
        <w:numPr>
          <w:ilvl w:val="0"/>
          <w:numId w:val="5"/>
        </w:numPr>
        <w:ind w:left="425"/>
        <w:jc w:val="both"/>
        <w:rPr>
          <w:rFonts w:cs="Calibri"/>
          <w:b/>
        </w:rPr>
      </w:pPr>
      <w:r w:rsidRPr="00DA022A">
        <w:rPr>
          <w:rFonts w:cs="Calibri"/>
          <w:b/>
        </w:rPr>
        <w:t>Liczba części zamówienia, na które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8B5CBBB" w14:textId="77777777" w:rsidR="003F75C5" w:rsidRPr="00DA022A" w:rsidRDefault="003F75C5" w:rsidP="003F75C5">
      <w:pPr>
        <w:pStyle w:val="Akapitzlist"/>
        <w:ind w:left="425"/>
        <w:jc w:val="both"/>
        <w:rPr>
          <w:rFonts w:cs="Calibri"/>
        </w:rPr>
      </w:pPr>
      <w:r w:rsidRPr="008317C1">
        <w:rPr>
          <w:rFonts w:cs="Calibri"/>
        </w:rPr>
        <w:t>Zamówienie nie zostało podzielone na części.</w:t>
      </w:r>
    </w:p>
    <w:p w14:paraId="315591E3" w14:textId="77777777" w:rsidR="003F75C5" w:rsidRPr="00DA022A" w:rsidRDefault="003F75C5" w:rsidP="003F75C5">
      <w:pPr>
        <w:pStyle w:val="Akapitzlist"/>
        <w:ind w:left="426"/>
        <w:jc w:val="both"/>
        <w:rPr>
          <w:rFonts w:cs="Calibri"/>
        </w:rPr>
      </w:pPr>
    </w:p>
    <w:p w14:paraId="3ACA79D9"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dotyczące ofert wariantowych, w tym informacje o sposobie przedstawienia ofert wariantowych oraz minimalne warunki, jakim muszą odpowiadać oferty wariantowe.</w:t>
      </w:r>
    </w:p>
    <w:p w14:paraId="04B13F25" w14:textId="77777777" w:rsidR="003F75C5" w:rsidRPr="00DA022A" w:rsidRDefault="003F75C5" w:rsidP="003F75C5">
      <w:pPr>
        <w:pStyle w:val="Akapitzlist"/>
        <w:widowControl w:val="0"/>
        <w:ind w:left="426"/>
        <w:jc w:val="both"/>
        <w:rPr>
          <w:rFonts w:cs="Calibri"/>
        </w:rPr>
      </w:pPr>
      <w:r w:rsidRPr="00DA022A">
        <w:rPr>
          <w:rFonts w:cs="Calibri"/>
        </w:rPr>
        <w:t>Zamawiający nie dopuszcza składania ofert wariantowych.</w:t>
      </w:r>
    </w:p>
    <w:p w14:paraId="1ED02298" w14:textId="77777777" w:rsidR="003F75C5" w:rsidRPr="00DA022A" w:rsidRDefault="003F75C5" w:rsidP="003F75C5">
      <w:pPr>
        <w:pStyle w:val="Akapitzlist"/>
        <w:widowControl w:val="0"/>
        <w:ind w:left="426"/>
        <w:jc w:val="both"/>
        <w:rPr>
          <w:rFonts w:cs="Calibri"/>
        </w:rPr>
      </w:pPr>
    </w:p>
    <w:p w14:paraId="31CBE4E1" w14:textId="77777777" w:rsidR="003F75C5" w:rsidRPr="00DA022A" w:rsidRDefault="003F75C5" w:rsidP="003F75C5">
      <w:pPr>
        <w:pStyle w:val="Akapitzlist"/>
        <w:numPr>
          <w:ilvl w:val="0"/>
          <w:numId w:val="5"/>
        </w:numPr>
        <w:ind w:left="426"/>
        <w:jc w:val="both"/>
        <w:rPr>
          <w:rFonts w:cs="Calibri"/>
          <w:b/>
        </w:rPr>
      </w:pPr>
      <w:r w:rsidRPr="00DA022A">
        <w:rPr>
          <w:rFonts w:cs="Calibri"/>
          <w:b/>
        </w:rPr>
        <w:t>Wymagania w zakresie zatrudnienia na podstawie stosunku pracy, w okolicznościach, o których mowa w art. 95.</w:t>
      </w:r>
    </w:p>
    <w:p w14:paraId="76186666" w14:textId="5A2FCB89" w:rsidR="003F75C5" w:rsidRPr="00DA022A" w:rsidRDefault="003F75C5" w:rsidP="003F75C5">
      <w:pPr>
        <w:pStyle w:val="Akapitzlist"/>
        <w:widowControl w:val="0"/>
        <w:ind w:left="426"/>
        <w:jc w:val="both"/>
        <w:rPr>
          <w:rFonts w:cs="Calibri"/>
        </w:rPr>
      </w:pPr>
      <w:r w:rsidRPr="00DA022A">
        <w:rPr>
          <w:rFonts w:cs="Calibri"/>
        </w:rPr>
        <w:t xml:space="preserve">Zamawiający wymaga aby przy wykonywaniu zamówienia wykonawca lub podwykonawca zatrudniał na postawie umowy o pracę co najmniej </w:t>
      </w:r>
      <w:r w:rsidR="00395B05">
        <w:rPr>
          <w:rFonts w:cs="Calibri"/>
        </w:rPr>
        <w:t xml:space="preserve"> </w:t>
      </w:r>
      <w:r w:rsidR="00CB634B" w:rsidRPr="00CB634B">
        <w:rPr>
          <w:rFonts w:cs="Calibri"/>
        </w:rPr>
        <w:t xml:space="preserve">co najmniej </w:t>
      </w:r>
      <w:r w:rsidR="0045238C">
        <w:rPr>
          <w:rFonts w:cs="Calibri"/>
        </w:rPr>
        <w:t>2</w:t>
      </w:r>
      <w:r w:rsidRPr="005C521D">
        <w:rPr>
          <w:rFonts w:cs="Calibri"/>
          <w:color w:val="FF0000"/>
        </w:rPr>
        <w:t xml:space="preserve"> </w:t>
      </w:r>
      <w:r w:rsidRPr="00DA022A">
        <w:rPr>
          <w:rFonts w:cs="Calibri"/>
        </w:rPr>
        <w:t>osoby przez cały okres trwania zamówienia. Wykonawca będzie dokumentował zatrudnienie w/w osób przedstawiając zamawiającemu w ujęciu miesięcznym wykaz tych osób. 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Sankcje w sytuacji niespełnienia przez wykonawcę powyższego wymogu określa umowa.</w:t>
      </w:r>
    </w:p>
    <w:p w14:paraId="211D4F04" w14:textId="77777777" w:rsidR="003F75C5" w:rsidRPr="00DA022A" w:rsidRDefault="003F75C5" w:rsidP="003F75C5">
      <w:pPr>
        <w:pStyle w:val="Akapitzlist"/>
        <w:widowControl w:val="0"/>
        <w:ind w:left="426"/>
        <w:jc w:val="both"/>
        <w:rPr>
          <w:rFonts w:cs="Calibri"/>
        </w:rPr>
      </w:pPr>
      <w:r w:rsidRPr="00DA022A">
        <w:rPr>
          <w:rFonts w:cs="Calibri"/>
        </w:rPr>
        <w:t>Rodzaj czynności niezbędnych do realizacji zamówienia, których dotyczą wymagania: roboty ogólnobudowlane.</w:t>
      </w:r>
    </w:p>
    <w:p w14:paraId="7C6D1EF2" w14:textId="77777777" w:rsidR="003F75C5" w:rsidRPr="00DA022A" w:rsidRDefault="003F75C5" w:rsidP="003F75C5">
      <w:pPr>
        <w:pStyle w:val="Akapitzlist"/>
        <w:widowControl w:val="0"/>
        <w:ind w:left="426"/>
        <w:jc w:val="both"/>
        <w:rPr>
          <w:rFonts w:cs="Calibri"/>
        </w:rPr>
      </w:pPr>
    </w:p>
    <w:p w14:paraId="01492999" w14:textId="77777777" w:rsidR="003F75C5" w:rsidRPr="00DA022A" w:rsidRDefault="003F75C5" w:rsidP="003F75C5">
      <w:pPr>
        <w:pStyle w:val="Akapitzlist"/>
        <w:numPr>
          <w:ilvl w:val="0"/>
          <w:numId w:val="5"/>
        </w:numPr>
        <w:ind w:left="426"/>
        <w:jc w:val="both"/>
        <w:rPr>
          <w:rFonts w:cs="Calibri"/>
          <w:b/>
        </w:rPr>
      </w:pPr>
      <w:r w:rsidRPr="00DA022A">
        <w:rPr>
          <w:rFonts w:cs="Calibri"/>
          <w:b/>
        </w:rPr>
        <w:t>Wymagania w zakresie zatrudnienia osób, o których mowa w art., 96 ust. 2 pkt 2 ustawy.</w:t>
      </w:r>
    </w:p>
    <w:p w14:paraId="6ECD7379" w14:textId="77777777" w:rsidR="003F75C5" w:rsidRPr="00DA022A" w:rsidRDefault="003F75C5" w:rsidP="003F75C5">
      <w:pPr>
        <w:pStyle w:val="Akapitzlist"/>
        <w:ind w:left="426"/>
        <w:rPr>
          <w:rFonts w:cs="Calibri"/>
        </w:rPr>
      </w:pPr>
      <w:r w:rsidRPr="00DA022A">
        <w:rPr>
          <w:rFonts w:cs="Calibri"/>
        </w:rPr>
        <w:t>Zamawiający nie przewiduje wymogów w w/w zakresie</w:t>
      </w:r>
      <w:r>
        <w:rPr>
          <w:rFonts w:cs="Calibri"/>
        </w:rPr>
        <w:t>.</w:t>
      </w:r>
    </w:p>
    <w:p w14:paraId="5AD3DF32" w14:textId="77777777" w:rsidR="003F75C5" w:rsidRPr="00DA022A" w:rsidRDefault="003F75C5" w:rsidP="003F75C5">
      <w:pPr>
        <w:pStyle w:val="Akapitzlist"/>
        <w:ind w:left="426"/>
        <w:rPr>
          <w:rFonts w:cs="Calibri"/>
        </w:rPr>
      </w:pPr>
    </w:p>
    <w:p w14:paraId="0D26584F"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o zastrzeżeniu możliwości ubiegania się o udzielenie zamówienia wyłącznie przez wykonawców, o których mowa w art. 94 ustawy.</w:t>
      </w:r>
    </w:p>
    <w:p w14:paraId="13168BB2" w14:textId="77777777" w:rsidR="003F75C5" w:rsidRPr="00DA022A" w:rsidRDefault="003F75C5" w:rsidP="003F75C5">
      <w:pPr>
        <w:pStyle w:val="Akapitzlist"/>
        <w:ind w:left="426"/>
        <w:rPr>
          <w:rFonts w:cs="Calibri"/>
        </w:rPr>
      </w:pPr>
      <w:r w:rsidRPr="00DA022A">
        <w:rPr>
          <w:rFonts w:cs="Calibri"/>
        </w:rPr>
        <w:t>Zamawiający nie przewiduje wymogów w w/w zakresie</w:t>
      </w:r>
      <w:r>
        <w:rPr>
          <w:rFonts w:cs="Calibri"/>
        </w:rPr>
        <w:t>.</w:t>
      </w:r>
    </w:p>
    <w:p w14:paraId="62F9D998" w14:textId="77777777" w:rsidR="003F75C5" w:rsidRPr="00DA022A" w:rsidRDefault="003F75C5" w:rsidP="003F75C5">
      <w:pPr>
        <w:pStyle w:val="Akapitzlist"/>
        <w:ind w:left="426"/>
        <w:rPr>
          <w:rFonts w:cs="Calibri"/>
        </w:rPr>
      </w:pPr>
    </w:p>
    <w:p w14:paraId="261D8352" w14:textId="77777777" w:rsidR="003F75C5" w:rsidRPr="00DA022A" w:rsidRDefault="003F75C5" w:rsidP="003F75C5">
      <w:pPr>
        <w:pStyle w:val="Akapitzlist"/>
        <w:numPr>
          <w:ilvl w:val="0"/>
          <w:numId w:val="5"/>
        </w:numPr>
        <w:ind w:left="425" w:hanging="357"/>
        <w:jc w:val="both"/>
        <w:rPr>
          <w:rFonts w:cs="Calibri"/>
          <w:b/>
        </w:rPr>
      </w:pPr>
      <w:r w:rsidRPr="00DA022A">
        <w:rPr>
          <w:rFonts w:cs="Calibri"/>
          <w:b/>
        </w:rPr>
        <w:t>Wymagania dotyczące wadium, w tym jego kwota.</w:t>
      </w:r>
    </w:p>
    <w:p w14:paraId="5543B83B" w14:textId="284702C7" w:rsidR="003F75C5" w:rsidRDefault="003F75C5" w:rsidP="003F75C5">
      <w:pPr>
        <w:pStyle w:val="Akapitzlist"/>
        <w:ind w:left="426"/>
        <w:rPr>
          <w:rFonts w:cs="Calibri"/>
          <w:b/>
        </w:rPr>
      </w:pPr>
      <w:r w:rsidRPr="00DA022A">
        <w:rPr>
          <w:rFonts w:cs="Calibri"/>
        </w:rPr>
        <w:t xml:space="preserve">W przedmiotowym postępowaniu </w:t>
      </w:r>
      <w:r w:rsidR="00CB634B">
        <w:rPr>
          <w:rFonts w:cs="Calibri"/>
        </w:rPr>
        <w:t xml:space="preserve">nie jest </w:t>
      </w:r>
      <w:r w:rsidRPr="00DA022A">
        <w:rPr>
          <w:rFonts w:cs="Calibri"/>
        </w:rPr>
        <w:t>wymagane wniesienie wadium</w:t>
      </w:r>
      <w:r w:rsidR="0045238C">
        <w:rPr>
          <w:rFonts w:cs="Calibri"/>
        </w:rPr>
        <w:t>.</w:t>
      </w:r>
    </w:p>
    <w:p w14:paraId="631CB5C8" w14:textId="77777777" w:rsidR="003F75C5" w:rsidRPr="00DA022A" w:rsidRDefault="003F75C5" w:rsidP="003F75C5">
      <w:pPr>
        <w:pStyle w:val="Akapitzlist"/>
        <w:widowControl w:val="0"/>
        <w:ind w:left="426"/>
        <w:jc w:val="both"/>
        <w:rPr>
          <w:rFonts w:cs="Calibri"/>
        </w:rPr>
      </w:pPr>
    </w:p>
    <w:p w14:paraId="5F76A241"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o przewidywanych zamówieniach, o których mowa w art. 214 ust. 1 pkt 7 i 8 ustawy.</w:t>
      </w:r>
    </w:p>
    <w:p w14:paraId="653B8754" w14:textId="77777777" w:rsidR="003F75C5" w:rsidRPr="00DA022A" w:rsidRDefault="003F75C5" w:rsidP="003F75C5">
      <w:pPr>
        <w:pStyle w:val="Akapitzlist"/>
        <w:ind w:left="426"/>
        <w:jc w:val="both"/>
        <w:rPr>
          <w:rFonts w:cs="Calibri"/>
        </w:rPr>
      </w:pPr>
      <w:r w:rsidRPr="00DA022A">
        <w:rPr>
          <w:rFonts w:cs="Calibri"/>
        </w:rPr>
        <w:t>Zamawiający nie przewiduje zamówień, o których mowa w art. 214 ust. 1 pkt 7 i 8 ustawy.</w:t>
      </w:r>
    </w:p>
    <w:p w14:paraId="37C39B0D" w14:textId="77777777" w:rsidR="003F75C5" w:rsidRPr="00DA022A" w:rsidRDefault="003F75C5" w:rsidP="003F75C5">
      <w:pPr>
        <w:pStyle w:val="Akapitzlist"/>
        <w:ind w:left="426"/>
        <w:jc w:val="both"/>
        <w:rPr>
          <w:rFonts w:cs="Calibri"/>
        </w:rPr>
      </w:pPr>
    </w:p>
    <w:p w14:paraId="66200D06" w14:textId="77777777" w:rsidR="003F75C5" w:rsidRPr="00DA022A" w:rsidRDefault="003F75C5" w:rsidP="003F75C5">
      <w:pPr>
        <w:pStyle w:val="Akapitzlist"/>
        <w:numPr>
          <w:ilvl w:val="0"/>
          <w:numId w:val="5"/>
        </w:numPr>
        <w:ind w:left="425" w:hanging="357"/>
        <w:jc w:val="both"/>
        <w:rPr>
          <w:rFonts w:cs="Calibri"/>
          <w:b/>
        </w:rPr>
      </w:pPr>
      <w:r w:rsidRPr="00DA022A">
        <w:rPr>
          <w:rFonts w:cs="Calibri"/>
          <w:b/>
        </w:rPr>
        <w:t>Informacje dotyczące przeprowadzenia przez wykonawcę wizji lokalnej lub sprawdzenia przez niego dokumentów niezbędnych do realizacji zamówienia, o których mowa w art. 131 ust. 2 ustawy.</w:t>
      </w:r>
    </w:p>
    <w:p w14:paraId="76A08E12" w14:textId="77777777" w:rsidR="003F75C5" w:rsidRPr="005C382A" w:rsidRDefault="003F75C5" w:rsidP="003F75C5">
      <w:pPr>
        <w:spacing w:after="160" w:line="259" w:lineRule="auto"/>
        <w:ind w:left="425"/>
        <w:jc w:val="both"/>
        <w:rPr>
          <w:rFonts w:ascii="Calibri" w:hAnsi="Calibri" w:cs="Calibri"/>
          <w:sz w:val="22"/>
          <w:szCs w:val="22"/>
        </w:rPr>
      </w:pPr>
      <w:r w:rsidRPr="00DA022A">
        <w:rPr>
          <w:rFonts w:ascii="Calibri" w:hAnsi="Calibri" w:cs="Calibri"/>
          <w:sz w:val="22"/>
          <w:szCs w:val="22"/>
        </w:rPr>
        <w:t>Zamawiający nie stawia wymogu, o którym mowa w art. 131 ust 2 ustawy, jednak rekomenduje odbycie przez wykonawcę wizji lokalnej.</w:t>
      </w:r>
    </w:p>
    <w:p w14:paraId="08774227"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dotyczące walut obcych, w jakich mogą być prowadzone rozliczenia  w walutach obcych.</w:t>
      </w:r>
    </w:p>
    <w:p w14:paraId="62317E26" w14:textId="77777777" w:rsidR="003F75C5" w:rsidRPr="00DA022A" w:rsidRDefault="003F75C5" w:rsidP="003F75C5">
      <w:pPr>
        <w:pStyle w:val="Akapitzlist"/>
        <w:widowControl w:val="0"/>
        <w:ind w:left="426"/>
        <w:jc w:val="both"/>
        <w:rPr>
          <w:rFonts w:cs="Calibri"/>
        </w:rPr>
      </w:pPr>
      <w:r w:rsidRPr="00DA022A">
        <w:rPr>
          <w:rFonts w:cs="Calibri"/>
        </w:rPr>
        <w:t xml:space="preserve">Nie przewiduje się możliwości prowadzenia rozliczeń w walutach obcych. Jedyną walutą, </w:t>
      </w:r>
      <w:r w:rsidRPr="00DA022A">
        <w:rPr>
          <w:rFonts w:cs="Calibri"/>
        </w:rPr>
        <w:br/>
        <w:t>w jakiej prowadzone będą rozliczenia między zamawiającym a wykonawcą będzie złoty polski (PLN).</w:t>
      </w:r>
    </w:p>
    <w:p w14:paraId="1FC1698C" w14:textId="77777777" w:rsidR="003F75C5" w:rsidRPr="00DA022A" w:rsidRDefault="003F75C5" w:rsidP="003F75C5">
      <w:pPr>
        <w:pStyle w:val="Akapitzlist"/>
        <w:ind w:left="426"/>
        <w:jc w:val="both"/>
        <w:rPr>
          <w:rFonts w:cs="Calibri"/>
        </w:rPr>
      </w:pPr>
    </w:p>
    <w:p w14:paraId="59FAEF5B"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dotyczące zwrotu kosztów udziału w postępowaniu.</w:t>
      </w:r>
    </w:p>
    <w:p w14:paraId="0ABD6B8D" w14:textId="77777777" w:rsidR="003F75C5" w:rsidRPr="00DA022A" w:rsidRDefault="003F75C5" w:rsidP="003F75C5">
      <w:pPr>
        <w:pStyle w:val="Tekstpodstawowy"/>
        <w:spacing w:line="240" w:lineRule="auto"/>
        <w:ind w:left="426"/>
        <w:jc w:val="both"/>
        <w:rPr>
          <w:rFonts w:ascii="Calibri" w:hAnsi="Calibri" w:cs="Calibri"/>
          <w:b w:val="0"/>
          <w:bCs w:val="0"/>
          <w:sz w:val="22"/>
          <w:szCs w:val="22"/>
        </w:rPr>
      </w:pPr>
      <w:r w:rsidRPr="00DA022A">
        <w:rPr>
          <w:rFonts w:ascii="Calibri" w:hAnsi="Calibri" w:cs="Calibri"/>
          <w:b w:val="0"/>
          <w:sz w:val="22"/>
          <w:szCs w:val="22"/>
          <w:lang w:val="pl-PL" w:eastAsia="pl-PL"/>
        </w:rPr>
        <w:t>Zamawiający nie przewiduje zwrotu kosztów udziału w postępowaniu.</w:t>
      </w:r>
    </w:p>
    <w:p w14:paraId="1FD3AC82" w14:textId="77777777" w:rsidR="003F75C5" w:rsidRPr="00DA022A" w:rsidRDefault="003F75C5" w:rsidP="003F75C5">
      <w:pPr>
        <w:pStyle w:val="Akapitzlist"/>
        <w:ind w:left="426"/>
        <w:jc w:val="both"/>
        <w:rPr>
          <w:rFonts w:cs="Calibri"/>
        </w:rPr>
      </w:pPr>
    </w:p>
    <w:p w14:paraId="168DB81E"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Informacja o obowiązku osobistego wykonania przez wykonawcę kluczowych zadań zgodnie z</w:t>
      </w:r>
      <w:r>
        <w:rPr>
          <w:rFonts w:cs="Calibri"/>
          <w:b/>
        </w:rPr>
        <w:t> </w:t>
      </w:r>
      <w:r w:rsidRPr="00DA022A">
        <w:rPr>
          <w:rFonts w:cs="Calibri"/>
          <w:b/>
        </w:rPr>
        <w:t>art. 60 i art. 121 ustawy.</w:t>
      </w:r>
    </w:p>
    <w:p w14:paraId="55DD15EA" w14:textId="77777777" w:rsidR="003F75C5" w:rsidRPr="00DA022A" w:rsidRDefault="003F75C5" w:rsidP="003F75C5">
      <w:pPr>
        <w:pStyle w:val="Akapitzlist"/>
        <w:ind w:left="426"/>
        <w:jc w:val="both"/>
        <w:rPr>
          <w:rFonts w:cs="Calibri"/>
        </w:rPr>
      </w:pPr>
      <w:r w:rsidRPr="00DA022A">
        <w:rPr>
          <w:rFonts w:cs="Calibri"/>
        </w:rPr>
        <w:t>Zamawiający nie stawia zastrzeżeń, o których mowa w art. 60 i art. 121 ustawy.</w:t>
      </w:r>
    </w:p>
    <w:p w14:paraId="1D9E82A2" w14:textId="77777777" w:rsidR="003F75C5" w:rsidRPr="00DA022A" w:rsidRDefault="003F75C5" w:rsidP="003F75C5">
      <w:pPr>
        <w:pStyle w:val="Akapitzlist"/>
        <w:ind w:left="426"/>
        <w:jc w:val="both"/>
        <w:rPr>
          <w:rFonts w:cs="Calibri"/>
        </w:rPr>
      </w:pPr>
    </w:p>
    <w:p w14:paraId="65064569" w14:textId="77777777" w:rsidR="003F75C5" w:rsidRPr="00DA022A" w:rsidRDefault="003F75C5" w:rsidP="003F75C5">
      <w:pPr>
        <w:pStyle w:val="Akapitzlist"/>
        <w:numPr>
          <w:ilvl w:val="0"/>
          <w:numId w:val="5"/>
        </w:numPr>
        <w:ind w:left="426"/>
        <w:jc w:val="both"/>
        <w:rPr>
          <w:rFonts w:cs="Calibri"/>
          <w:b/>
        </w:rPr>
      </w:pPr>
      <w:r w:rsidRPr="00DA022A">
        <w:rPr>
          <w:rFonts w:cs="Calibri"/>
          <w:b/>
        </w:rPr>
        <w:t>Maksymalna liczba wykonawców, z którymi zamawiający zawrze umowę ramową.</w:t>
      </w:r>
    </w:p>
    <w:p w14:paraId="3CA1AEB4" w14:textId="77777777" w:rsidR="003F75C5" w:rsidRPr="00DA022A" w:rsidRDefault="003F75C5" w:rsidP="003F75C5">
      <w:pPr>
        <w:pStyle w:val="Akapitzlist"/>
        <w:widowControl w:val="0"/>
        <w:ind w:left="426"/>
        <w:jc w:val="both"/>
        <w:rPr>
          <w:rFonts w:cs="Calibri"/>
        </w:rPr>
      </w:pPr>
      <w:r w:rsidRPr="00DA022A">
        <w:rPr>
          <w:rFonts w:cs="Calibri"/>
        </w:rPr>
        <w:t>Zamawiający nie zamierza zawierać umowy ramowej.</w:t>
      </w:r>
    </w:p>
    <w:p w14:paraId="21B7F5E6" w14:textId="77777777" w:rsidR="003F75C5" w:rsidRPr="00DA022A" w:rsidRDefault="003F75C5" w:rsidP="003F75C5">
      <w:pPr>
        <w:pStyle w:val="Akapitzlist"/>
        <w:widowControl w:val="0"/>
        <w:ind w:left="426"/>
        <w:jc w:val="both"/>
        <w:rPr>
          <w:rFonts w:cs="Calibri"/>
        </w:rPr>
      </w:pPr>
    </w:p>
    <w:p w14:paraId="29614F79" w14:textId="77777777" w:rsidR="003F75C5" w:rsidRPr="00DA022A" w:rsidRDefault="003F75C5" w:rsidP="003F75C5">
      <w:pPr>
        <w:pStyle w:val="Akapitzlist"/>
        <w:numPr>
          <w:ilvl w:val="0"/>
          <w:numId w:val="5"/>
        </w:numPr>
        <w:ind w:left="425" w:hanging="357"/>
        <w:jc w:val="both"/>
        <w:rPr>
          <w:rFonts w:cs="Calibri"/>
          <w:b/>
        </w:rPr>
      </w:pPr>
      <w:r w:rsidRPr="00DA022A">
        <w:rPr>
          <w:rFonts w:cs="Calibri"/>
          <w:b/>
        </w:rPr>
        <w:t>Informacja o przewidywanym wyborze najkorzystniejszej oferty z zastosowaniem aukcji elektronicznej wraz z informacjami, o których mowa w art. 230.</w:t>
      </w:r>
    </w:p>
    <w:p w14:paraId="1532A369" w14:textId="77777777" w:rsidR="003F75C5" w:rsidRPr="00DA022A" w:rsidRDefault="003F75C5" w:rsidP="003F75C5">
      <w:pPr>
        <w:pStyle w:val="Akapitzlist"/>
        <w:widowControl w:val="0"/>
        <w:autoSpaceDE w:val="0"/>
        <w:autoSpaceDN w:val="0"/>
        <w:ind w:left="426"/>
        <w:jc w:val="both"/>
        <w:rPr>
          <w:rFonts w:cs="Calibri"/>
          <w:bCs/>
          <w:lang w:val="x-none" w:eastAsia="x-none"/>
        </w:rPr>
      </w:pPr>
    </w:p>
    <w:p w14:paraId="52B3AD70" w14:textId="77777777" w:rsidR="003F75C5" w:rsidRPr="00DA022A" w:rsidRDefault="003F75C5" w:rsidP="003F75C5">
      <w:pPr>
        <w:pStyle w:val="Akapitzlist"/>
        <w:widowControl w:val="0"/>
        <w:autoSpaceDE w:val="0"/>
        <w:autoSpaceDN w:val="0"/>
        <w:ind w:left="425"/>
        <w:jc w:val="both"/>
        <w:rPr>
          <w:rFonts w:cs="Calibri"/>
          <w:bCs/>
          <w:lang w:val="x-none" w:eastAsia="x-none"/>
        </w:rPr>
      </w:pPr>
      <w:r w:rsidRPr="00DA022A">
        <w:rPr>
          <w:rFonts w:cs="Calibri"/>
          <w:bCs/>
          <w:lang w:val="x-none" w:eastAsia="x-none"/>
        </w:rPr>
        <w:t>Zamawiający nie przewiduje wyboru najkorzystniejszej oferty z zastosowaniem aukcji elektronicznej.</w:t>
      </w:r>
    </w:p>
    <w:p w14:paraId="521187AA" w14:textId="77777777" w:rsidR="003F75C5" w:rsidRPr="00DA022A" w:rsidRDefault="003F75C5" w:rsidP="003F75C5">
      <w:pPr>
        <w:pStyle w:val="Akapitzlist"/>
        <w:widowControl w:val="0"/>
        <w:autoSpaceDE w:val="0"/>
        <w:autoSpaceDN w:val="0"/>
        <w:ind w:left="0"/>
        <w:jc w:val="both"/>
        <w:rPr>
          <w:rFonts w:cs="Calibri"/>
          <w:bCs/>
          <w:lang w:val="x-none" w:eastAsia="x-none"/>
        </w:rPr>
      </w:pPr>
    </w:p>
    <w:p w14:paraId="058E66C5" w14:textId="77777777" w:rsidR="003F75C5" w:rsidRPr="00DA022A" w:rsidRDefault="003F75C5" w:rsidP="003F75C5">
      <w:pPr>
        <w:pStyle w:val="Akapitzlist"/>
        <w:numPr>
          <w:ilvl w:val="0"/>
          <w:numId w:val="5"/>
        </w:numPr>
        <w:ind w:left="426"/>
        <w:jc w:val="both"/>
        <w:rPr>
          <w:rFonts w:cs="Calibri"/>
          <w:b/>
        </w:rPr>
      </w:pPr>
      <w:r w:rsidRPr="00DA022A">
        <w:rPr>
          <w:rFonts w:cs="Calibri"/>
          <w:b/>
        </w:rPr>
        <w:t>Wymóg lub możliwość złożenia ofert w postaci katalogów elektronicznych lub dołączenia katalogów elektronicznych do oferty, w sytuacji określonej w art. 93 ustawy.</w:t>
      </w:r>
    </w:p>
    <w:p w14:paraId="43093728" w14:textId="77777777" w:rsidR="003F75C5" w:rsidRPr="00DA022A" w:rsidRDefault="003F75C5" w:rsidP="003F75C5">
      <w:pPr>
        <w:ind w:left="426"/>
        <w:jc w:val="both"/>
        <w:rPr>
          <w:rFonts w:ascii="Calibri" w:hAnsi="Calibri" w:cs="Calibri"/>
          <w:sz w:val="22"/>
          <w:szCs w:val="22"/>
        </w:rPr>
      </w:pPr>
      <w:r w:rsidRPr="00DA022A">
        <w:rPr>
          <w:rFonts w:ascii="Calibri" w:hAnsi="Calibri" w:cs="Calibri"/>
          <w:sz w:val="22"/>
          <w:szCs w:val="22"/>
        </w:rPr>
        <w:t>Zamawiający nie stawia wymogów, jak również nie dopuszcza możliwości złożenia ofert w postaci katalogów elektronicznych lub dołączenia katalogów elektronicznych do oferty, w sytuacji o której mowa w art. 93 ustawy.</w:t>
      </w:r>
    </w:p>
    <w:p w14:paraId="5395DE16" w14:textId="77777777" w:rsidR="003F75C5" w:rsidRPr="00DA022A" w:rsidRDefault="003F75C5" w:rsidP="003F75C5">
      <w:pPr>
        <w:ind w:left="426"/>
        <w:jc w:val="both"/>
        <w:rPr>
          <w:rFonts w:ascii="Calibri" w:hAnsi="Calibri" w:cs="Calibri"/>
        </w:rPr>
      </w:pPr>
    </w:p>
    <w:p w14:paraId="3775C2B1" w14:textId="77777777" w:rsidR="003F75C5" w:rsidRPr="00DA022A" w:rsidRDefault="003F75C5" w:rsidP="003F75C5">
      <w:pPr>
        <w:pStyle w:val="Akapitzlist"/>
        <w:numPr>
          <w:ilvl w:val="0"/>
          <w:numId w:val="5"/>
        </w:numPr>
        <w:ind w:left="426"/>
        <w:jc w:val="both"/>
        <w:rPr>
          <w:rFonts w:cs="Calibri"/>
          <w:b/>
        </w:rPr>
      </w:pPr>
      <w:r w:rsidRPr="00DA022A">
        <w:rPr>
          <w:rFonts w:cs="Calibri"/>
          <w:b/>
        </w:rPr>
        <w:t>Informacje dotyczące zabezpieczenia należytego wykonania umowy, jeżeli zamawiający je przewiduje.</w:t>
      </w:r>
    </w:p>
    <w:p w14:paraId="3BBACBD4" w14:textId="77777777" w:rsidR="003F75C5" w:rsidRDefault="003F75C5" w:rsidP="003F75C5">
      <w:pPr>
        <w:pStyle w:val="Tekstpodstawowy3"/>
        <w:ind w:left="426"/>
        <w:jc w:val="both"/>
        <w:rPr>
          <w:rFonts w:ascii="Calibri" w:hAnsi="Calibri" w:cs="Calibri"/>
          <w:sz w:val="22"/>
          <w:szCs w:val="22"/>
        </w:rPr>
      </w:pPr>
      <w:r w:rsidRPr="00DA022A">
        <w:rPr>
          <w:rFonts w:ascii="Calibri" w:hAnsi="Calibri" w:cs="Calibri"/>
          <w:sz w:val="22"/>
          <w:szCs w:val="22"/>
        </w:rPr>
        <w:t xml:space="preserve">Przed podpisaniem umowy wybrany wykonawca zobowiązany będzie do wniesienia zabezpieczenia należytego wykonania umowy w wysokości 5% ceny całkowitej podanej </w:t>
      </w:r>
      <w:r w:rsidRPr="00DA022A">
        <w:rPr>
          <w:rFonts w:ascii="Calibri" w:hAnsi="Calibri" w:cs="Calibri"/>
          <w:sz w:val="22"/>
          <w:szCs w:val="22"/>
        </w:rPr>
        <w:br/>
      </w:r>
      <w:r w:rsidRPr="00DA022A">
        <w:rPr>
          <w:rFonts w:ascii="Calibri" w:hAnsi="Calibri" w:cs="Calibri"/>
          <w:sz w:val="22"/>
          <w:szCs w:val="22"/>
        </w:rPr>
        <w:lastRenderedPageBreak/>
        <w:t>w ofercie. Formy wniesienia zabezpieczenia należytego wykonania umowy określa art.</w:t>
      </w:r>
      <w:r w:rsidRPr="00DA022A">
        <w:rPr>
          <w:rFonts w:ascii="Calibri" w:hAnsi="Calibri" w:cs="Calibri"/>
          <w:sz w:val="22"/>
          <w:szCs w:val="22"/>
          <w:lang w:val="pl-PL"/>
        </w:rPr>
        <w:t xml:space="preserve"> 450 </w:t>
      </w:r>
      <w:r w:rsidRPr="00DA022A">
        <w:rPr>
          <w:rFonts w:ascii="Calibri" w:hAnsi="Calibri" w:cs="Calibri"/>
          <w:sz w:val="22"/>
          <w:szCs w:val="22"/>
        </w:rPr>
        <w:t>ustawy Prawo zamówień publicznych.</w:t>
      </w:r>
    </w:p>
    <w:p w14:paraId="082A6174" w14:textId="77777777" w:rsidR="003F75C5" w:rsidRPr="00DA022A" w:rsidRDefault="003F75C5" w:rsidP="003F75C5">
      <w:pPr>
        <w:pStyle w:val="Tekstpodstawowy3"/>
        <w:ind w:left="426"/>
        <w:jc w:val="both"/>
        <w:rPr>
          <w:rFonts w:ascii="Calibri" w:hAnsi="Calibri" w:cs="Calibri"/>
          <w:sz w:val="22"/>
          <w:szCs w:val="22"/>
        </w:rPr>
      </w:pPr>
    </w:p>
    <w:p w14:paraId="5CE96605" w14:textId="77777777" w:rsidR="003F75C5" w:rsidRDefault="003F75C5" w:rsidP="003F75C5">
      <w:pPr>
        <w:pStyle w:val="Tekstpodstawowy3"/>
        <w:numPr>
          <w:ilvl w:val="0"/>
          <w:numId w:val="5"/>
        </w:numPr>
        <w:spacing w:line="360" w:lineRule="auto"/>
        <w:ind w:left="426"/>
        <w:rPr>
          <w:rFonts w:ascii="Calibri" w:hAnsi="Calibri" w:cs="Calibri"/>
          <w:b/>
          <w:sz w:val="22"/>
          <w:szCs w:val="22"/>
          <w:lang w:val="pl-PL"/>
        </w:rPr>
      </w:pPr>
      <w:r w:rsidRPr="00DA022A">
        <w:rPr>
          <w:rFonts w:ascii="Calibri" w:hAnsi="Calibri" w:cs="Calibri"/>
          <w:b/>
          <w:sz w:val="22"/>
          <w:szCs w:val="22"/>
          <w:lang w:val="pl-PL"/>
        </w:rPr>
        <w:t xml:space="preserve">Klauzula informacyjna </w:t>
      </w:r>
      <w:r w:rsidRPr="00DA022A">
        <w:rPr>
          <w:rFonts w:ascii="Calibri" w:hAnsi="Calibri" w:cs="Calibri"/>
          <w:b/>
          <w:bCs/>
          <w:sz w:val="22"/>
          <w:szCs w:val="22"/>
          <w:lang w:val="pl-PL"/>
        </w:rPr>
        <w:t>dotycząca przetwarzania danych osobowych</w:t>
      </w:r>
      <w:r w:rsidRPr="00DA022A">
        <w:rPr>
          <w:rFonts w:ascii="Calibri" w:hAnsi="Calibri" w:cs="Calibri"/>
          <w:b/>
          <w:sz w:val="22"/>
          <w:szCs w:val="22"/>
          <w:lang w:val="pl-PL"/>
        </w:rPr>
        <w:t>.</w:t>
      </w:r>
    </w:p>
    <w:p w14:paraId="5A6802D7" w14:textId="3B18598C" w:rsidR="00D00D43" w:rsidRPr="00D00D43" w:rsidRDefault="00D00D43" w:rsidP="00D00D43">
      <w:pPr>
        <w:pStyle w:val="Akapitzlist"/>
        <w:spacing w:after="0"/>
        <w:jc w:val="both"/>
        <w:rPr>
          <w:rFonts w:cs="Calibri"/>
        </w:rPr>
      </w:pPr>
      <w:r w:rsidRPr="00D00D43">
        <w:rPr>
          <w:rFonts w:cs="Calibri"/>
        </w:rPr>
        <w:t>Zgodnie z art. 13 ust. 1 i 2 rozporządzenia Parlamentu Europejskiego i Rady (UE) 2016/679 z dnia 27 kwietnia 2016 r. w spra</w:t>
      </w:r>
      <w:r w:rsidR="0045238C">
        <w:rPr>
          <w:rFonts w:cs="Calibri"/>
        </w:rPr>
        <w:t xml:space="preserve">wie ochrony osób fizycznych </w:t>
      </w:r>
      <w:r w:rsidRPr="00D00D43">
        <w:rPr>
          <w:rFonts w:cs="Calibri"/>
        </w:rPr>
        <w:t xml:space="preserve">w związku z przetwarzaniem  danych osobowych  i  w  sprawie  swobodnego  przepływu  takich  danych  oraz  uchylenia  dyrektywy  95/46/WE (ogólne rozporządzenie o ochronie danych), dalej „RODO”, informuję, że: </w:t>
      </w:r>
    </w:p>
    <w:p w14:paraId="6341CEA4" w14:textId="77777777" w:rsidR="00D00D43" w:rsidRPr="00D00D43" w:rsidRDefault="00D00D43" w:rsidP="00D00D43">
      <w:pPr>
        <w:pStyle w:val="Akapitzlist"/>
        <w:numPr>
          <w:ilvl w:val="0"/>
          <w:numId w:val="37"/>
        </w:numPr>
        <w:spacing w:after="0" w:line="276" w:lineRule="auto"/>
        <w:jc w:val="both"/>
        <w:rPr>
          <w:rFonts w:cs="Calibri"/>
        </w:rPr>
      </w:pPr>
      <w:r w:rsidRPr="00D00D43">
        <w:rPr>
          <w:rFonts w:cs="Calibri"/>
        </w:rPr>
        <w:t xml:space="preserve">Administratorem Pani/Pana danych osobowych jest Starostwo Powiatowe </w:t>
      </w:r>
      <w:r w:rsidRPr="00D00D43">
        <w:rPr>
          <w:rFonts w:cs="Calibri"/>
        </w:rPr>
        <w:br/>
        <w:t>w Gostyninie reprezentowane przez Starostę, z siedzibą przy ul. Romana Dmowskiego 13, 09-500 Gostynin, adres  e-mail: starosta@gostynin.powiat.pl, tel.: 24 235 79 81.</w:t>
      </w:r>
    </w:p>
    <w:p w14:paraId="6EA14FED" w14:textId="77777777" w:rsidR="00D00D43" w:rsidRPr="00D00D43" w:rsidRDefault="00D00D43" w:rsidP="00D00D43">
      <w:pPr>
        <w:pStyle w:val="Akapitzlist"/>
        <w:numPr>
          <w:ilvl w:val="0"/>
          <w:numId w:val="37"/>
        </w:numPr>
        <w:spacing w:after="0" w:line="276" w:lineRule="auto"/>
        <w:jc w:val="both"/>
        <w:rPr>
          <w:rFonts w:cs="Calibri"/>
        </w:rPr>
      </w:pPr>
      <w:r w:rsidRPr="00D00D43">
        <w:rPr>
          <w:rFonts w:cs="Calibri"/>
        </w:rPr>
        <w:t>Administrator wyznaczył inspektora ochrony danych. Kontakt z inspektorem ochrony danych</w:t>
      </w:r>
      <w:bookmarkStart w:id="2" w:name="_Hlk63751040"/>
      <w:r w:rsidRPr="00D00D43">
        <w:rPr>
          <w:rFonts w:cs="Calibri"/>
        </w:rPr>
        <w:t xml:space="preserve">: adres e-mail: </w:t>
      </w:r>
      <w:bookmarkEnd w:id="2"/>
      <w:r w:rsidRPr="00D00D43">
        <w:rPr>
          <w:rFonts w:cs="Calibri"/>
        </w:rPr>
        <w:fldChar w:fldCharType="begin"/>
      </w:r>
      <w:r w:rsidRPr="00D00D43">
        <w:rPr>
          <w:rFonts w:cs="Calibri"/>
        </w:rPr>
        <w:instrText xml:space="preserve"> HYPERLINK "mailto:iod@gostynin.powiat.pl," </w:instrText>
      </w:r>
      <w:r w:rsidRPr="00D00D43">
        <w:rPr>
          <w:rFonts w:cs="Calibri"/>
        </w:rPr>
        <w:fldChar w:fldCharType="separate"/>
      </w:r>
      <w:r w:rsidRPr="00D00D43">
        <w:rPr>
          <w:rStyle w:val="Hipercze"/>
          <w:rFonts w:cs="Calibri"/>
        </w:rPr>
        <w:t>iod@gostynin.powiat.pl,</w:t>
      </w:r>
      <w:r w:rsidRPr="00D00D43">
        <w:rPr>
          <w:rFonts w:cs="Calibri"/>
        </w:rPr>
        <w:fldChar w:fldCharType="end"/>
      </w:r>
      <w:r w:rsidRPr="00D00D43">
        <w:rPr>
          <w:rFonts w:cs="Calibri"/>
        </w:rPr>
        <w:t xml:space="preserve"> tel.: 24 235 79 87 , korespondencyjnie na adres administratora wskazany powyżej.</w:t>
      </w:r>
    </w:p>
    <w:p w14:paraId="3D843BF2" w14:textId="77777777" w:rsidR="00D00D43" w:rsidRPr="00D00D43" w:rsidRDefault="00D00D43" w:rsidP="00D00D43">
      <w:pPr>
        <w:pStyle w:val="Akapitzlist"/>
        <w:numPr>
          <w:ilvl w:val="0"/>
          <w:numId w:val="37"/>
        </w:numPr>
        <w:spacing w:after="0" w:line="276" w:lineRule="auto"/>
        <w:jc w:val="both"/>
        <w:rPr>
          <w:rFonts w:cs="Calibri"/>
        </w:rPr>
      </w:pPr>
      <w:r w:rsidRPr="00D00D43">
        <w:rPr>
          <w:rFonts w:cs="Calibri"/>
        </w:rPr>
        <w:t>Pani/Pana dane osobowe będą przetwarzane w celu przeprowadzenia postępowania o udzielenie zamówienia publicznego o wartości szacunkowej poniżej kwoty obligującej do stosowania ustawy z dnia 11 września 2019r. Prawo zamówień publicznych na podstawie przesłanki:</w:t>
      </w:r>
    </w:p>
    <w:p w14:paraId="14FC8EB4" w14:textId="77777777" w:rsidR="00D00D43" w:rsidRPr="00D00D43" w:rsidRDefault="00D00D43" w:rsidP="00D00D43">
      <w:pPr>
        <w:pStyle w:val="Akapitzlist"/>
        <w:numPr>
          <w:ilvl w:val="1"/>
          <w:numId w:val="38"/>
        </w:numPr>
        <w:spacing w:after="0" w:line="276" w:lineRule="auto"/>
        <w:jc w:val="both"/>
        <w:rPr>
          <w:rFonts w:cs="Calibri"/>
        </w:rPr>
      </w:pPr>
      <w:r w:rsidRPr="00D00D43">
        <w:rPr>
          <w:rFonts w:cs="Calibri"/>
        </w:rPr>
        <w:t>art. 6 ust. 1 lit. e RODO – przetwarzanie jest niezbędne do wykonania zadania realizowanego w interesie publicznym lub w ramach sprawowania władzy publicznej powierzonej administratorowi.</w:t>
      </w:r>
    </w:p>
    <w:p w14:paraId="37FB566C" w14:textId="77777777" w:rsidR="00D00D43" w:rsidRPr="00D00D43" w:rsidRDefault="00D00D43" w:rsidP="00D00D43">
      <w:pPr>
        <w:pStyle w:val="Akapitzlist"/>
        <w:numPr>
          <w:ilvl w:val="1"/>
          <w:numId w:val="38"/>
        </w:numPr>
        <w:spacing w:after="0" w:line="276" w:lineRule="auto"/>
        <w:jc w:val="both"/>
        <w:rPr>
          <w:rFonts w:cs="Calibri"/>
        </w:rPr>
      </w:pPr>
      <w:r w:rsidRPr="00D00D43">
        <w:rPr>
          <w:rFonts w:cs="Calibri"/>
        </w:rPr>
        <w:t xml:space="preserve"> art. 6 ust. 1 lit. b RODO w celu realizacji zawartej umowy (przetwarzanie danych niezbędne do wykonania zawartej umowy, bądź podjęcia działań przed jej zawarciem) - na etapie podpisania umowy,</w:t>
      </w:r>
    </w:p>
    <w:p w14:paraId="402F4E91" w14:textId="77777777" w:rsidR="00D00D43" w:rsidRPr="00D00D43" w:rsidRDefault="00D00D43" w:rsidP="00D00D43">
      <w:pPr>
        <w:pStyle w:val="Akapitzlist"/>
        <w:numPr>
          <w:ilvl w:val="0"/>
          <w:numId w:val="37"/>
        </w:numPr>
        <w:spacing w:after="0" w:line="276" w:lineRule="auto"/>
        <w:jc w:val="both"/>
        <w:rPr>
          <w:rFonts w:cs="Calibri"/>
        </w:rPr>
      </w:pPr>
      <w:r w:rsidRPr="00D00D43">
        <w:rPr>
          <w:rFonts w:cs="Calibri"/>
        </w:rPr>
        <w:t>Pani/Pana dane mogą być przekazywane odbiorcom i podmiotom przetwarzającym dane osobowe na zlecenie administratora tj.: podmioty uprawnione do uzyskania danych osobowych na podstawie przepisów prawa (np. ZUS, Urząd Skarbowy), dostawcy usług IT, oprogramowania użytkowego, kontrahenci Jednostki, w celu realizacji zleceń, zawartych umów i odrębnych przepisów dot. bezpieczeństwa i organizacji pracy, podmioty przetwarzające dane w celu windykacji należności.</w:t>
      </w:r>
    </w:p>
    <w:p w14:paraId="75534CCB" w14:textId="573CFAFB" w:rsidR="00D00D43" w:rsidRPr="00D00D43" w:rsidRDefault="00D00D43" w:rsidP="0045238C">
      <w:pPr>
        <w:autoSpaceDE w:val="0"/>
        <w:autoSpaceDN w:val="0"/>
        <w:adjustRightInd w:val="0"/>
        <w:spacing w:after="41"/>
        <w:ind w:left="426" w:hanging="142"/>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5. </w:t>
      </w:r>
      <w:r w:rsidRPr="00D00D43">
        <w:rPr>
          <w:rFonts w:ascii="Calibri" w:eastAsiaTheme="minorHAnsi" w:hAnsi="Calibri" w:cs="Calibri"/>
          <w:sz w:val="22"/>
          <w:szCs w:val="22"/>
          <w:lang w:eastAsia="en-US"/>
        </w:rPr>
        <w:t xml:space="preserve">Pani/Pana dane osobowe będą przechowywane, zgodnie z art. 78 ust. 1 uPzp,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 </w:t>
      </w:r>
    </w:p>
    <w:p w14:paraId="17B5F3DF" w14:textId="7F098610" w:rsidR="00D00D43" w:rsidRPr="00D00D43" w:rsidRDefault="00D00D43" w:rsidP="0045238C">
      <w:pPr>
        <w:autoSpaceDE w:val="0"/>
        <w:autoSpaceDN w:val="0"/>
        <w:adjustRightInd w:val="0"/>
        <w:spacing w:after="41"/>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6. </w:t>
      </w:r>
      <w:r w:rsidRPr="00D00D43">
        <w:rPr>
          <w:rFonts w:ascii="Calibri" w:eastAsiaTheme="minorHAnsi" w:hAnsi="Calibri" w:cs="Calibri"/>
          <w:sz w:val="22"/>
          <w:szCs w:val="22"/>
          <w:lang w:eastAsia="en-US"/>
        </w:rPr>
        <w:t xml:space="preserve">odbiorcami Pani/Pana danych osobowych będą osoby lub podmioty, którym udostępniona zostanie dokumentacja postępowania w oparciu o art. 74 uPzp; ponadto dane osobowe mogą zostać przekazane na zasadach wynikających z ustawy z dnia 6 września 2001 r. o dostępie do informacji publicznej. </w:t>
      </w:r>
    </w:p>
    <w:p w14:paraId="3A5969AF" w14:textId="6EBBB7CB" w:rsidR="00D00D43" w:rsidRPr="00D00D43" w:rsidRDefault="00D00D43" w:rsidP="0045238C">
      <w:pPr>
        <w:autoSpaceDE w:val="0"/>
        <w:autoSpaceDN w:val="0"/>
        <w:adjustRightInd w:val="0"/>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lastRenderedPageBreak/>
        <w:t xml:space="preserve">7. </w:t>
      </w:r>
      <w:r w:rsidRPr="00D00D43">
        <w:rPr>
          <w:rFonts w:ascii="Calibri" w:eastAsiaTheme="minorHAnsi" w:hAnsi="Calibri" w:cs="Calibri"/>
          <w:sz w:val="22"/>
          <w:szCs w:val="22"/>
          <w:lang w:eastAsia="en-US"/>
        </w:rPr>
        <w:t xml:space="preserve">posiada Pani/Pan: </w:t>
      </w:r>
    </w:p>
    <w:p w14:paraId="133836D8" w14:textId="408B8DDC" w:rsidR="00D00D43" w:rsidRPr="00D00D43" w:rsidRDefault="00D00D43" w:rsidP="0045238C">
      <w:pPr>
        <w:pStyle w:val="Akapitzlist"/>
        <w:numPr>
          <w:ilvl w:val="0"/>
          <w:numId w:val="40"/>
        </w:numPr>
        <w:autoSpaceDE w:val="0"/>
        <w:autoSpaceDN w:val="0"/>
        <w:adjustRightInd w:val="0"/>
        <w:spacing w:after="38"/>
        <w:jc w:val="both"/>
        <w:rPr>
          <w:rFonts w:eastAsiaTheme="minorHAnsi" w:cs="Calibri"/>
        </w:rPr>
      </w:pPr>
      <w:r w:rsidRPr="00D00D43">
        <w:rPr>
          <w:rFonts w:eastAsiaTheme="minorHAnsi" w:cs="Calibri"/>
        </w:rPr>
        <w:t xml:space="preserve">na podstawie art. 15 RODO prawo dostępu do treści swoich danych osobowych Pani/Pana dotyczących; </w:t>
      </w:r>
    </w:p>
    <w:p w14:paraId="6E9CAEE5" w14:textId="0234176C" w:rsidR="00D00D43" w:rsidRPr="00D00D43" w:rsidRDefault="00D00D43" w:rsidP="0045238C">
      <w:pPr>
        <w:pStyle w:val="Akapitzlist"/>
        <w:numPr>
          <w:ilvl w:val="0"/>
          <w:numId w:val="40"/>
        </w:numPr>
        <w:autoSpaceDE w:val="0"/>
        <w:autoSpaceDN w:val="0"/>
        <w:adjustRightInd w:val="0"/>
        <w:spacing w:after="38"/>
        <w:jc w:val="both"/>
        <w:rPr>
          <w:rFonts w:eastAsiaTheme="minorHAnsi" w:cs="Calibri"/>
        </w:rPr>
      </w:pPr>
      <w:r w:rsidRPr="00D00D43">
        <w:rPr>
          <w:rFonts w:eastAsiaTheme="minorHAnsi" w:cs="Calibri"/>
        </w:rPr>
        <w:t xml:space="preserve">na podstawie art. 16 RODO prawo do sprostowania Pani/Pana danych osobowych; </w:t>
      </w:r>
    </w:p>
    <w:p w14:paraId="0BEE6A66" w14:textId="2E2410DD" w:rsidR="00D00D43" w:rsidRPr="00D00D43" w:rsidRDefault="00D00D43" w:rsidP="0045238C">
      <w:pPr>
        <w:pStyle w:val="Akapitzlist"/>
        <w:numPr>
          <w:ilvl w:val="0"/>
          <w:numId w:val="40"/>
        </w:numPr>
        <w:autoSpaceDE w:val="0"/>
        <w:autoSpaceDN w:val="0"/>
        <w:adjustRightInd w:val="0"/>
        <w:spacing w:after="38"/>
        <w:jc w:val="both"/>
        <w:rPr>
          <w:rFonts w:eastAsiaTheme="minorHAnsi" w:cs="Calibri"/>
        </w:rPr>
      </w:pPr>
      <w:r w:rsidRPr="00D00D43">
        <w:rPr>
          <w:rFonts w:eastAsiaTheme="minorHAnsi" w:cs="Calibri"/>
        </w:rPr>
        <w:t xml:space="preserve">na podstawie art. 18 RODO prawo żądania od administratora ograniczenia przetwarzania danych osobowych z zastrzeżeniem przypadków, o których mowa w art. 18 ust. 2 RODO; </w:t>
      </w:r>
    </w:p>
    <w:p w14:paraId="54749169" w14:textId="18DC4C3B" w:rsidR="00D00D43" w:rsidRPr="00D00D43" w:rsidRDefault="00D00D43" w:rsidP="0045238C">
      <w:pPr>
        <w:pStyle w:val="Akapitzlist"/>
        <w:numPr>
          <w:ilvl w:val="0"/>
          <w:numId w:val="40"/>
        </w:numPr>
        <w:autoSpaceDE w:val="0"/>
        <w:autoSpaceDN w:val="0"/>
        <w:adjustRightInd w:val="0"/>
        <w:jc w:val="both"/>
        <w:rPr>
          <w:rFonts w:eastAsiaTheme="minorHAnsi" w:cs="Calibri"/>
        </w:rPr>
      </w:pPr>
      <w:r w:rsidRPr="00D00D43">
        <w:rPr>
          <w:rFonts w:eastAsiaTheme="minorHAnsi" w:cs="Calibri"/>
        </w:rPr>
        <w:t xml:space="preserve">prawo do wniesienia skargi do Prezesa Urzędu Ochrony Danych Osobowych, gdy uzna Pani/Pan, że przetwarzanie danych osobowych Pani/Pana dotyczących narusza przepisy RODO; </w:t>
      </w:r>
    </w:p>
    <w:p w14:paraId="16FB587E" w14:textId="3B61FA7B" w:rsidR="00D00D43" w:rsidRPr="00D00D43" w:rsidRDefault="00D00D43" w:rsidP="0045238C">
      <w:pPr>
        <w:autoSpaceDE w:val="0"/>
        <w:autoSpaceDN w:val="0"/>
        <w:adjustRightInd w:val="0"/>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8. </w:t>
      </w:r>
      <w:r w:rsidRPr="00D00D43">
        <w:rPr>
          <w:rFonts w:ascii="Calibri" w:eastAsiaTheme="minorHAnsi" w:hAnsi="Calibri" w:cs="Calibri"/>
          <w:sz w:val="22"/>
          <w:szCs w:val="22"/>
          <w:lang w:eastAsia="en-US"/>
        </w:rPr>
        <w:t xml:space="preserve">nie przysługuje Pani/Panu: </w:t>
      </w:r>
    </w:p>
    <w:p w14:paraId="437E8A1A" w14:textId="29676CD4" w:rsidR="00D00D43" w:rsidRPr="00D00D43" w:rsidRDefault="00D00D43" w:rsidP="0045238C">
      <w:pPr>
        <w:pStyle w:val="Akapitzlist"/>
        <w:numPr>
          <w:ilvl w:val="0"/>
          <w:numId w:val="41"/>
        </w:numPr>
        <w:autoSpaceDE w:val="0"/>
        <w:autoSpaceDN w:val="0"/>
        <w:adjustRightInd w:val="0"/>
        <w:spacing w:after="38"/>
        <w:jc w:val="both"/>
        <w:rPr>
          <w:rFonts w:eastAsiaTheme="minorHAnsi" w:cs="Calibri"/>
        </w:rPr>
      </w:pPr>
      <w:r w:rsidRPr="00D00D43">
        <w:rPr>
          <w:rFonts w:eastAsiaTheme="minorHAnsi" w:cs="Calibri"/>
        </w:rPr>
        <w:t xml:space="preserve">w związku z art. 17 ust. 3 lit. b, d lub e RODO prawo do usunięcia danych osobowych; </w:t>
      </w:r>
    </w:p>
    <w:p w14:paraId="6884E75A" w14:textId="73D77B94" w:rsidR="00D00D43" w:rsidRPr="00D00D43" w:rsidRDefault="00D00D43" w:rsidP="0045238C">
      <w:pPr>
        <w:pStyle w:val="Akapitzlist"/>
        <w:numPr>
          <w:ilvl w:val="0"/>
          <w:numId w:val="41"/>
        </w:numPr>
        <w:autoSpaceDE w:val="0"/>
        <w:autoSpaceDN w:val="0"/>
        <w:adjustRightInd w:val="0"/>
        <w:spacing w:after="38"/>
        <w:jc w:val="both"/>
        <w:rPr>
          <w:rFonts w:eastAsiaTheme="minorHAnsi" w:cs="Calibri"/>
        </w:rPr>
      </w:pPr>
      <w:r w:rsidRPr="00D00D43">
        <w:rPr>
          <w:rFonts w:eastAsiaTheme="minorHAnsi" w:cs="Calibri"/>
        </w:rPr>
        <w:t xml:space="preserve">prawo do przenoszenia danych osobowych, o którym mowa w art. 20 RODO; </w:t>
      </w:r>
    </w:p>
    <w:p w14:paraId="4DAC54B7" w14:textId="4AC13B59" w:rsidR="00D00D43" w:rsidRPr="00D00D43" w:rsidRDefault="00D00D43" w:rsidP="0045238C">
      <w:pPr>
        <w:pStyle w:val="Akapitzlist"/>
        <w:numPr>
          <w:ilvl w:val="0"/>
          <w:numId w:val="41"/>
        </w:numPr>
        <w:autoSpaceDE w:val="0"/>
        <w:autoSpaceDN w:val="0"/>
        <w:adjustRightInd w:val="0"/>
        <w:jc w:val="both"/>
        <w:rPr>
          <w:rFonts w:eastAsiaTheme="minorHAnsi" w:cs="Calibri"/>
        </w:rPr>
      </w:pPr>
      <w:r w:rsidRPr="00D00D43">
        <w:rPr>
          <w:rFonts w:eastAsiaTheme="minorHAnsi" w:cs="Calibri"/>
        </w:rPr>
        <w:t xml:space="preserve">na podstawie art. 21 RODO prawo sprzeciwu, wobec przetwarzania danych osobowych, gdyż podstawą prawną przetwarzania Pani/Pana danych osobowych jest art. 6 ust. 1 lit. c RODO. </w:t>
      </w:r>
    </w:p>
    <w:p w14:paraId="673AD555" w14:textId="6337DFAB" w:rsidR="00D00D43" w:rsidRPr="00D00D43" w:rsidRDefault="00D00D43" w:rsidP="0045238C">
      <w:pPr>
        <w:autoSpaceDE w:val="0"/>
        <w:autoSpaceDN w:val="0"/>
        <w:adjustRightInd w:val="0"/>
        <w:spacing w:after="41"/>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9. </w:t>
      </w:r>
      <w:r w:rsidRPr="00D00D43">
        <w:rPr>
          <w:rFonts w:ascii="Calibri" w:eastAsiaTheme="minorHAnsi" w:hAnsi="Calibri" w:cs="Calibri"/>
          <w:sz w:val="22"/>
          <w:szCs w:val="22"/>
          <w:lang w:eastAsia="en-US"/>
        </w:rPr>
        <w:t xml:space="preserve">w odniesieniu do Pani/Pana danych osobowych decyzje nie będą podejmowane w sposób zautomatyzowany w tym również w formie profilowania, stosowanie do art. 22 RODO; </w:t>
      </w:r>
    </w:p>
    <w:p w14:paraId="57170A73" w14:textId="3AD227F3" w:rsidR="00D00D43" w:rsidRPr="00D00D43" w:rsidRDefault="00D00D43" w:rsidP="0045238C">
      <w:pPr>
        <w:autoSpaceDE w:val="0"/>
        <w:autoSpaceDN w:val="0"/>
        <w:adjustRightInd w:val="0"/>
        <w:spacing w:after="41"/>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10. </w:t>
      </w:r>
      <w:r w:rsidRPr="00D00D43">
        <w:rPr>
          <w:rFonts w:ascii="Calibri" w:eastAsiaTheme="minorHAnsi" w:hAnsi="Calibri" w:cs="Calibri"/>
          <w:sz w:val="22"/>
          <w:szCs w:val="22"/>
          <w:lang w:eastAsia="en-US"/>
        </w:rPr>
        <w:t xml:space="preserve">Pani/Pana dane osobowe będą przekazywane do państwa trzeciego (poza UE) /organizacji międzynarodowej na zasadach określonych w uPzp. Może Pan/ Pani uzyskać kopię danych osobowych przekazywanych do państwa trzeciego na zasadach wynikających z </w:t>
      </w:r>
      <w:r>
        <w:rPr>
          <w:rFonts w:ascii="Calibri" w:eastAsiaTheme="minorHAnsi" w:hAnsi="Calibri" w:cs="Calibri"/>
          <w:sz w:val="22"/>
          <w:szCs w:val="22"/>
          <w:lang w:eastAsia="en-US"/>
        </w:rPr>
        <w:t xml:space="preserve">ustawy </w:t>
      </w:r>
      <w:r w:rsidRPr="00D00D43">
        <w:rPr>
          <w:rFonts w:ascii="Calibri" w:eastAsiaTheme="minorHAnsi" w:hAnsi="Calibri" w:cs="Calibri"/>
          <w:sz w:val="22"/>
          <w:szCs w:val="22"/>
          <w:lang w:eastAsia="en-US"/>
        </w:rPr>
        <w:t xml:space="preserve">Pzp. </w:t>
      </w:r>
    </w:p>
    <w:p w14:paraId="29F8BF30" w14:textId="2B5368C0" w:rsidR="00D00D43" w:rsidRPr="00D00D43" w:rsidRDefault="00D00D43" w:rsidP="0045238C">
      <w:pPr>
        <w:autoSpaceDE w:val="0"/>
        <w:autoSpaceDN w:val="0"/>
        <w:adjustRightInd w:val="0"/>
        <w:jc w:val="both"/>
        <w:rPr>
          <w:rFonts w:ascii="Calibri" w:eastAsiaTheme="minorHAnsi" w:hAnsi="Calibri" w:cs="Calibri"/>
          <w:sz w:val="22"/>
          <w:szCs w:val="22"/>
          <w:lang w:eastAsia="en-US"/>
        </w:rPr>
      </w:pPr>
      <w:r w:rsidRPr="00D00D43">
        <w:rPr>
          <w:rFonts w:ascii="Calibri" w:eastAsiaTheme="minorHAnsi" w:hAnsi="Calibri" w:cs="Calibri"/>
          <w:b/>
          <w:bCs/>
          <w:sz w:val="22"/>
          <w:szCs w:val="22"/>
          <w:lang w:eastAsia="en-US"/>
        </w:rPr>
        <w:t xml:space="preserve">11. </w:t>
      </w:r>
      <w:r w:rsidRPr="00D00D43">
        <w:rPr>
          <w:rFonts w:ascii="Calibri" w:eastAsiaTheme="minorHAnsi" w:hAnsi="Calibri" w:cs="Calibri"/>
          <w:sz w:val="22"/>
          <w:szCs w:val="22"/>
          <w:lang w:eastAsia="en-US"/>
        </w:rPr>
        <w:t xml:space="preserve">obowiązek podania przez Panią/Pana danych osobowych jest wymogiem ustawowym wynikającym z </w:t>
      </w:r>
      <w:r>
        <w:rPr>
          <w:rFonts w:ascii="Calibri" w:eastAsiaTheme="minorHAnsi" w:hAnsi="Calibri" w:cs="Calibri"/>
          <w:sz w:val="22"/>
          <w:szCs w:val="22"/>
          <w:lang w:eastAsia="en-US"/>
        </w:rPr>
        <w:t xml:space="preserve">ustawy </w:t>
      </w:r>
      <w:r w:rsidRPr="00D00D43">
        <w:rPr>
          <w:rFonts w:ascii="Calibri" w:eastAsiaTheme="minorHAnsi" w:hAnsi="Calibri" w:cs="Calibri"/>
          <w:sz w:val="22"/>
          <w:szCs w:val="22"/>
          <w:lang w:eastAsia="en-US"/>
        </w:rPr>
        <w:t xml:space="preserve">Pzp, związanym z udziałem w postępowaniu o udzielenie zamówienia publicznego i jest warunkiem zawarcia umowy o zamówienie publiczne. </w:t>
      </w:r>
    </w:p>
    <w:p w14:paraId="46CB4D02" w14:textId="77777777" w:rsidR="00D00D43" w:rsidRPr="00D00D43" w:rsidRDefault="00D00D43" w:rsidP="0045238C">
      <w:pPr>
        <w:autoSpaceDE w:val="0"/>
        <w:autoSpaceDN w:val="0"/>
        <w:adjustRightInd w:val="0"/>
        <w:jc w:val="both"/>
        <w:rPr>
          <w:rFonts w:ascii="Arial" w:eastAsiaTheme="minorHAnsi" w:hAnsi="Arial" w:cs="Arial"/>
          <w:sz w:val="18"/>
          <w:szCs w:val="18"/>
          <w:lang w:eastAsia="en-US"/>
        </w:rPr>
      </w:pPr>
    </w:p>
    <w:p w14:paraId="5624329C" w14:textId="005624E4" w:rsidR="005C521D" w:rsidRDefault="00D00D43" w:rsidP="00D00D43">
      <w:pPr>
        <w:pStyle w:val="Tekstpodstawowy3"/>
        <w:ind w:left="851"/>
        <w:jc w:val="both"/>
        <w:rPr>
          <w:rFonts w:ascii="Calibri" w:hAnsi="Calibri" w:cs="Calibri"/>
          <w:sz w:val="22"/>
          <w:szCs w:val="22"/>
        </w:rPr>
      </w:pPr>
      <w:r w:rsidRPr="00D00D43">
        <w:rPr>
          <w:rFonts w:ascii="Arial" w:eastAsiaTheme="minorHAnsi" w:hAnsi="Arial" w:cs="Arial"/>
          <w:b/>
          <w:bCs/>
          <w:color w:val="FFFFFF"/>
          <w:sz w:val="23"/>
          <w:szCs w:val="23"/>
          <w:lang w:val="pl-PL" w:eastAsia="en-US"/>
        </w:rPr>
        <w:t>Rozdział II - OPIS PRZEDMIOTU ZA</w:t>
      </w:r>
    </w:p>
    <w:p w14:paraId="45B66D34" w14:textId="77777777" w:rsidR="005C521D" w:rsidRDefault="005C521D" w:rsidP="003F75C5">
      <w:pPr>
        <w:pStyle w:val="Tekstpodstawowy3"/>
        <w:ind w:left="851"/>
        <w:jc w:val="both"/>
        <w:rPr>
          <w:rFonts w:ascii="Calibri" w:hAnsi="Calibri" w:cs="Calibri"/>
          <w:sz w:val="22"/>
          <w:szCs w:val="22"/>
        </w:rPr>
      </w:pPr>
    </w:p>
    <w:p w14:paraId="028843BA" w14:textId="77777777" w:rsidR="005C521D" w:rsidRDefault="005C521D" w:rsidP="003F75C5">
      <w:pPr>
        <w:pStyle w:val="Tekstpodstawowy3"/>
        <w:ind w:left="851"/>
        <w:jc w:val="both"/>
        <w:rPr>
          <w:rFonts w:ascii="Calibri" w:hAnsi="Calibri" w:cs="Calibri"/>
          <w:sz w:val="22"/>
          <w:szCs w:val="22"/>
        </w:rPr>
      </w:pPr>
    </w:p>
    <w:p w14:paraId="409AF642" w14:textId="77777777" w:rsidR="005C521D" w:rsidRDefault="005C521D" w:rsidP="003F75C5">
      <w:pPr>
        <w:pStyle w:val="Tekstpodstawowy3"/>
        <w:ind w:left="851"/>
        <w:jc w:val="both"/>
        <w:rPr>
          <w:rFonts w:ascii="Calibri" w:hAnsi="Calibri" w:cs="Calibri"/>
          <w:sz w:val="22"/>
          <w:szCs w:val="22"/>
        </w:rPr>
      </w:pPr>
    </w:p>
    <w:p w14:paraId="13E62AF5" w14:textId="77777777" w:rsidR="005C521D" w:rsidRDefault="005C521D" w:rsidP="003F75C5">
      <w:pPr>
        <w:pStyle w:val="Tekstpodstawowy3"/>
        <w:ind w:left="851"/>
        <w:jc w:val="both"/>
        <w:rPr>
          <w:rFonts w:ascii="Calibri" w:hAnsi="Calibri" w:cs="Calibri"/>
          <w:sz w:val="22"/>
          <w:szCs w:val="22"/>
        </w:rPr>
      </w:pPr>
    </w:p>
    <w:p w14:paraId="000AAF7B" w14:textId="77777777" w:rsidR="005C521D" w:rsidRDefault="005C521D" w:rsidP="003F75C5">
      <w:pPr>
        <w:pStyle w:val="Tekstpodstawowy3"/>
        <w:ind w:left="851"/>
        <w:jc w:val="both"/>
        <w:rPr>
          <w:rFonts w:ascii="Calibri" w:hAnsi="Calibri" w:cs="Calibri"/>
          <w:sz w:val="22"/>
          <w:szCs w:val="22"/>
        </w:rPr>
      </w:pPr>
    </w:p>
    <w:p w14:paraId="34FAB72F" w14:textId="77777777" w:rsidR="005C521D" w:rsidRDefault="005C521D" w:rsidP="003F75C5">
      <w:pPr>
        <w:pStyle w:val="Tekstpodstawowy3"/>
        <w:ind w:left="851"/>
        <w:jc w:val="both"/>
        <w:rPr>
          <w:rFonts w:ascii="Calibri" w:hAnsi="Calibri" w:cs="Calibri"/>
          <w:sz w:val="22"/>
          <w:szCs w:val="22"/>
        </w:rPr>
      </w:pPr>
    </w:p>
    <w:p w14:paraId="11525414" w14:textId="77777777" w:rsidR="005C521D" w:rsidRDefault="005C521D" w:rsidP="003F75C5">
      <w:pPr>
        <w:pStyle w:val="Tekstpodstawowy3"/>
        <w:ind w:left="851"/>
        <w:jc w:val="both"/>
        <w:rPr>
          <w:rFonts w:ascii="Calibri" w:hAnsi="Calibri" w:cs="Calibri"/>
          <w:sz w:val="22"/>
          <w:szCs w:val="22"/>
        </w:rPr>
      </w:pPr>
    </w:p>
    <w:p w14:paraId="1E7047C1" w14:textId="77777777" w:rsidR="005C521D" w:rsidRDefault="005C521D" w:rsidP="003F75C5">
      <w:pPr>
        <w:pStyle w:val="Tekstpodstawowy3"/>
        <w:ind w:left="851"/>
        <w:jc w:val="both"/>
        <w:rPr>
          <w:rFonts w:ascii="Calibri" w:hAnsi="Calibri" w:cs="Calibri"/>
          <w:sz w:val="22"/>
          <w:szCs w:val="22"/>
        </w:rPr>
      </w:pPr>
    </w:p>
    <w:p w14:paraId="547D6B56" w14:textId="77777777" w:rsidR="005C521D" w:rsidRDefault="005C521D" w:rsidP="003F75C5">
      <w:pPr>
        <w:pStyle w:val="Tekstpodstawowy3"/>
        <w:ind w:left="851"/>
        <w:jc w:val="both"/>
        <w:rPr>
          <w:rFonts w:ascii="Calibri" w:hAnsi="Calibri" w:cs="Calibri"/>
          <w:sz w:val="22"/>
          <w:szCs w:val="22"/>
        </w:rPr>
      </w:pPr>
    </w:p>
    <w:p w14:paraId="6A8BB33B" w14:textId="77777777" w:rsidR="005C521D" w:rsidRDefault="005C521D" w:rsidP="003F75C5">
      <w:pPr>
        <w:pStyle w:val="Tekstpodstawowy3"/>
        <w:ind w:left="851"/>
        <w:jc w:val="both"/>
        <w:rPr>
          <w:rFonts w:ascii="Calibri" w:hAnsi="Calibri" w:cs="Calibri"/>
          <w:sz w:val="22"/>
          <w:szCs w:val="22"/>
        </w:rPr>
      </w:pPr>
    </w:p>
    <w:p w14:paraId="0C67DB58" w14:textId="77777777" w:rsidR="005C521D" w:rsidRDefault="005C521D" w:rsidP="003F75C5">
      <w:pPr>
        <w:pStyle w:val="Tekstpodstawowy3"/>
        <w:ind w:left="851"/>
        <w:jc w:val="both"/>
        <w:rPr>
          <w:rFonts w:ascii="Calibri" w:hAnsi="Calibri" w:cs="Calibri"/>
          <w:sz w:val="22"/>
          <w:szCs w:val="22"/>
        </w:rPr>
      </w:pPr>
    </w:p>
    <w:p w14:paraId="30301372" w14:textId="77777777" w:rsidR="0045238C" w:rsidRDefault="0045238C" w:rsidP="003F75C5">
      <w:pPr>
        <w:pStyle w:val="Tekstpodstawowy3"/>
        <w:ind w:left="851"/>
        <w:jc w:val="both"/>
        <w:rPr>
          <w:rFonts w:ascii="Calibri" w:hAnsi="Calibri" w:cs="Calibri"/>
          <w:sz w:val="22"/>
          <w:szCs w:val="22"/>
        </w:rPr>
      </w:pPr>
    </w:p>
    <w:p w14:paraId="07566A95" w14:textId="77777777" w:rsidR="005C521D" w:rsidRDefault="005C521D" w:rsidP="003F75C5">
      <w:pPr>
        <w:pStyle w:val="Tekstpodstawowy3"/>
        <w:ind w:left="851"/>
        <w:jc w:val="both"/>
        <w:rPr>
          <w:rFonts w:ascii="Calibri" w:hAnsi="Calibri" w:cs="Calibri"/>
          <w:sz w:val="22"/>
          <w:szCs w:val="22"/>
        </w:rPr>
      </w:pPr>
    </w:p>
    <w:p w14:paraId="19437EAB" w14:textId="77777777" w:rsidR="005C521D" w:rsidRDefault="005C521D" w:rsidP="003F75C5">
      <w:pPr>
        <w:pStyle w:val="Tekstpodstawowy3"/>
        <w:ind w:left="851"/>
        <w:jc w:val="both"/>
        <w:rPr>
          <w:rFonts w:ascii="Calibri" w:hAnsi="Calibri" w:cs="Calibri"/>
          <w:sz w:val="22"/>
          <w:szCs w:val="22"/>
        </w:rPr>
      </w:pPr>
    </w:p>
    <w:p w14:paraId="11EC8C68" w14:textId="77777777" w:rsidR="00C764AA" w:rsidRDefault="00C764AA" w:rsidP="003F75C5">
      <w:pPr>
        <w:pStyle w:val="Tekstpodstawowy3"/>
        <w:ind w:left="851"/>
        <w:jc w:val="both"/>
        <w:rPr>
          <w:rFonts w:ascii="Calibri" w:hAnsi="Calibri" w:cs="Calibri"/>
          <w:sz w:val="22"/>
          <w:szCs w:val="22"/>
        </w:rPr>
      </w:pPr>
    </w:p>
    <w:p w14:paraId="3AD33E35" w14:textId="77777777" w:rsidR="00C764AA" w:rsidRDefault="00C764AA" w:rsidP="003F75C5">
      <w:pPr>
        <w:pStyle w:val="Tekstpodstawowy3"/>
        <w:ind w:left="851"/>
        <w:jc w:val="both"/>
        <w:rPr>
          <w:rFonts w:ascii="Calibri" w:hAnsi="Calibri" w:cs="Calibri"/>
          <w:sz w:val="22"/>
          <w:szCs w:val="22"/>
        </w:rPr>
      </w:pPr>
    </w:p>
    <w:p w14:paraId="4D5F23DD" w14:textId="77777777" w:rsidR="005C521D" w:rsidRDefault="005C521D" w:rsidP="003F75C5">
      <w:pPr>
        <w:pStyle w:val="Tekstpodstawowy3"/>
        <w:ind w:left="851"/>
        <w:jc w:val="both"/>
        <w:rPr>
          <w:rFonts w:ascii="Calibri" w:hAnsi="Calibri" w:cs="Calibri"/>
          <w:sz w:val="22"/>
          <w:szCs w:val="22"/>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513"/>
      </w:tblGrid>
      <w:tr w:rsidR="00395B05" w:rsidRPr="00395B05" w14:paraId="7E0069B7" w14:textId="77777777" w:rsidTr="00C764AA">
        <w:trPr>
          <w:trHeight w:val="420"/>
          <w:jc w:val="center"/>
        </w:trPr>
        <w:tc>
          <w:tcPr>
            <w:tcW w:w="5778" w:type="dxa"/>
            <w:tcBorders>
              <w:top w:val="nil"/>
              <w:left w:val="nil"/>
              <w:bottom w:val="nil"/>
            </w:tcBorders>
          </w:tcPr>
          <w:p w14:paraId="6963E432" w14:textId="77777777" w:rsidR="00395B05" w:rsidRDefault="00395B05" w:rsidP="00395B05">
            <w:pPr>
              <w:rPr>
                <w:rFonts w:ascii="Calibri" w:hAnsi="Calibri" w:cs="Calibri"/>
              </w:rPr>
            </w:pPr>
            <w:r>
              <w:rPr>
                <w:rFonts w:ascii="Calibri" w:hAnsi="Calibri" w:cs="Calibri"/>
              </w:rPr>
              <w:t xml:space="preserve">                                                 </w:t>
            </w:r>
          </w:p>
          <w:p w14:paraId="3836306D" w14:textId="77777777" w:rsidR="00C764AA" w:rsidRDefault="00C764AA" w:rsidP="00395B05">
            <w:pPr>
              <w:rPr>
                <w:rFonts w:ascii="Calibri" w:hAnsi="Calibri" w:cs="Calibri"/>
              </w:rPr>
            </w:pPr>
          </w:p>
          <w:p w14:paraId="0489E84C" w14:textId="77777777" w:rsidR="00C764AA" w:rsidRPr="00395B05" w:rsidRDefault="00C764AA" w:rsidP="00395B05">
            <w:pPr>
              <w:rPr>
                <w:rFonts w:ascii="Calibri" w:hAnsi="Calibri" w:cs="Calibri"/>
              </w:rPr>
            </w:pPr>
          </w:p>
        </w:tc>
        <w:tc>
          <w:tcPr>
            <w:tcW w:w="2513" w:type="dxa"/>
          </w:tcPr>
          <w:p w14:paraId="39A159D7" w14:textId="1B805B68" w:rsidR="00395B05" w:rsidRPr="00395B05" w:rsidRDefault="00395B05" w:rsidP="00395B05">
            <w:pPr>
              <w:jc w:val="center"/>
              <w:rPr>
                <w:rFonts w:ascii="Calibri" w:hAnsi="Calibri" w:cs="Calibri"/>
                <w:sz w:val="18"/>
                <w:szCs w:val="18"/>
              </w:rPr>
            </w:pPr>
            <w:r w:rsidRPr="00395B05">
              <w:rPr>
                <w:rFonts w:ascii="Calibri" w:hAnsi="Calibri" w:cs="Calibri"/>
                <w:sz w:val="18"/>
                <w:szCs w:val="18"/>
              </w:rPr>
              <w:t xml:space="preserve">Załącznik nr </w:t>
            </w:r>
            <w:r>
              <w:rPr>
                <w:rFonts w:ascii="Calibri" w:hAnsi="Calibri" w:cs="Calibri"/>
                <w:sz w:val="18"/>
                <w:szCs w:val="18"/>
              </w:rPr>
              <w:t>1</w:t>
            </w:r>
            <w:r w:rsidRPr="00395B05">
              <w:rPr>
                <w:rFonts w:ascii="Calibri" w:hAnsi="Calibri" w:cs="Calibri"/>
                <w:sz w:val="18"/>
                <w:szCs w:val="18"/>
              </w:rPr>
              <w:t xml:space="preserve"> do SWZ </w:t>
            </w:r>
            <w:r>
              <w:rPr>
                <w:rFonts w:ascii="Calibri" w:hAnsi="Calibri" w:cs="Calibri"/>
                <w:sz w:val="18"/>
                <w:szCs w:val="18"/>
              </w:rPr>
              <w:br/>
            </w:r>
            <w:r w:rsidRPr="00395B05">
              <w:rPr>
                <w:rFonts w:ascii="Calibri" w:hAnsi="Calibri" w:cs="Calibri"/>
                <w:sz w:val="18"/>
                <w:szCs w:val="18"/>
              </w:rPr>
              <w:t>ZP.272</w:t>
            </w:r>
            <w:r w:rsidR="00CB634B">
              <w:rPr>
                <w:rFonts w:ascii="Calibri" w:hAnsi="Calibri" w:cs="Calibri"/>
                <w:sz w:val="18"/>
                <w:szCs w:val="18"/>
              </w:rPr>
              <w:t>.1.</w:t>
            </w:r>
            <w:r w:rsidRPr="00395B05">
              <w:rPr>
                <w:rFonts w:ascii="Calibri" w:hAnsi="Calibri" w:cs="Calibri"/>
                <w:sz w:val="18"/>
                <w:szCs w:val="18"/>
              </w:rPr>
              <w:t>2022</w:t>
            </w:r>
            <w:r w:rsidR="00CB634B">
              <w:rPr>
                <w:rFonts w:ascii="Calibri" w:hAnsi="Calibri" w:cs="Calibri"/>
                <w:sz w:val="18"/>
                <w:szCs w:val="18"/>
              </w:rPr>
              <w:t>.ZDP</w:t>
            </w:r>
          </w:p>
        </w:tc>
      </w:tr>
    </w:tbl>
    <w:p w14:paraId="70E47ECC" w14:textId="77777777" w:rsidR="005C521D" w:rsidRPr="00DA022A" w:rsidRDefault="005C521D" w:rsidP="003F75C5">
      <w:pPr>
        <w:pStyle w:val="Tekstpodstawowy3"/>
        <w:ind w:left="851"/>
        <w:jc w:val="both"/>
        <w:rPr>
          <w:rFonts w:ascii="Calibri" w:hAnsi="Calibri" w:cs="Calibri"/>
          <w:sz w:val="22"/>
          <w:szCs w:val="22"/>
        </w:rPr>
      </w:pPr>
    </w:p>
    <w:tbl>
      <w:tblPr>
        <w:tblW w:w="9300" w:type="dxa"/>
        <w:tblLook w:val="04A0" w:firstRow="1" w:lastRow="0" w:firstColumn="1" w:lastColumn="0" w:noHBand="0" w:noVBand="1"/>
      </w:tblPr>
      <w:tblGrid>
        <w:gridCol w:w="4644"/>
        <w:gridCol w:w="1276"/>
        <w:gridCol w:w="3380"/>
      </w:tblGrid>
      <w:tr w:rsidR="003F75C5" w:rsidRPr="00B01B02" w14:paraId="6B7BDF8A" w14:textId="77777777" w:rsidTr="006F70EF">
        <w:tc>
          <w:tcPr>
            <w:tcW w:w="4644" w:type="dxa"/>
            <w:shd w:val="clear" w:color="auto" w:fill="auto"/>
          </w:tcPr>
          <w:p w14:paraId="481CC5C6" w14:textId="77777777" w:rsidR="003F75C5" w:rsidRPr="00C11007" w:rsidRDefault="003F75C5" w:rsidP="006F70EF">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14:paraId="12DC22AF"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adres ePuap:</w:t>
            </w:r>
          </w:p>
          <w:p w14:paraId="222B60AD"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Wykonawcy*</w:t>
            </w:r>
          </w:p>
          <w:p w14:paraId="7528A32A" w14:textId="77777777" w:rsidR="003F75C5" w:rsidRPr="00C11007" w:rsidRDefault="003F75C5" w:rsidP="006F70EF">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14:paraId="330865B0" w14:textId="77777777" w:rsidR="003F75C5" w:rsidRPr="00C11007" w:rsidRDefault="003F75C5" w:rsidP="006F70EF">
            <w:pPr>
              <w:widowControl w:val="0"/>
              <w:jc w:val="center"/>
              <w:rPr>
                <w:rFonts w:ascii="Calibri" w:hAnsi="Calibri" w:cs="Calibri"/>
                <w:b/>
                <w:sz w:val="20"/>
                <w:szCs w:val="20"/>
              </w:rPr>
            </w:pPr>
            <w:r w:rsidRPr="00C11007">
              <w:rPr>
                <w:rFonts w:ascii="Calibri" w:hAnsi="Calibri" w:cs="Calibri"/>
                <w:b/>
                <w:sz w:val="20"/>
                <w:szCs w:val="20"/>
              </w:rPr>
              <w:t>*niewłaściwe skreślić</w:t>
            </w:r>
          </w:p>
          <w:p w14:paraId="6431EC46" w14:textId="77777777" w:rsidR="003F75C5" w:rsidRPr="00C11007" w:rsidRDefault="003F75C5" w:rsidP="006F70EF">
            <w:pPr>
              <w:widowControl w:val="0"/>
              <w:tabs>
                <w:tab w:val="left" w:leader="dot" w:pos="0"/>
              </w:tabs>
              <w:jc w:val="center"/>
              <w:rPr>
                <w:rFonts w:ascii="Calibri" w:hAnsi="Calibri" w:cs="Calibri"/>
                <w:sz w:val="20"/>
                <w:szCs w:val="20"/>
              </w:rPr>
            </w:pPr>
          </w:p>
        </w:tc>
        <w:tc>
          <w:tcPr>
            <w:tcW w:w="1276" w:type="dxa"/>
            <w:shd w:val="clear" w:color="auto" w:fill="auto"/>
          </w:tcPr>
          <w:p w14:paraId="6A422360" w14:textId="77777777" w:rsidR="003F75C5" w:rsidRPr="00B01B02" w:rsidRDefault="003F75C5" w:rsidP="006F70EF">
            <w:pPr>
              <w:widowControl w:val="0"/>
              <w:tabs>
                <w:tab w:val="left" w:leader="dot" w:pos="0"/>
              </w:tabs>
              <w:jc w:val="both"/>
              <w:rPr>
                <w:rFonts w:ascii="Calibri" w:hAnsi="Calibri" w:cs="Calibri"/>
                <w:sz w:val="22"/>
              </w:rPr>
            </w:pPr>
          </w:p>
        </w:tc>
        <w:tc>
          <w:tcPr>
            <w:tcW w:w="3380" w:type="dxa"/>
            <w:shd w:val="clear" w:color="auto" w:fill="auto"/>
          </w:tcPr>
          <w:p w14:paraId="065413F0" w14:textId="77777777" w:rsidR="003F75C5" w:rsidRPr="00B01B02" w:rsidRDefault="003F75C5" w:rsidP="006F70EF">
            <w:pPr>
              <w:widowControl w:val="0"/>
              <w:tabs>
                <w:tab w:val="left" w:leader="dot" w:pos="0"/>
              </w:tabs>
              <w:jc w:val="right"/>
              <w:rPr>
                <w:rFonts w:ascii="Calibri" w:hAnsi="Calibri" w:cs="Calibri"/>
                <w:sz w:val="22"/>
              </w:rPr>
            </w:pPr>
          </w:p>
          <w:p w14:paraId="628D8D8A" w14:textId="77777777" w:rsidR="003F75C5" w:rsidRPr="00B01B02" w:rsidRDefault="003F75C5" w:rsidP="006F70EF">
            <w:pPr>
              <w:widowControl w:val="0"/>
              <w:tabs>
                <w:tab w:val="left" w:leader="dot" w:pos="0"/>
              </w:tabs>
              <w:jc w:val="right"/>
              <w:rPr>
                <w:rFonts w:ascii="Calibri" w:hAnsi="Calibri" w:cs="Calibri"/>
              </w:rPr>
            </w:pPr>
            <w:r w:rsidRPr="00B01B02">
              <w:rPr>
                <w:rFonts w:ascii="Calibri" w:hAnsi="Calibri" w:cs="Calibri"/>
              </w:rPr>
              <w:t>……………………., dnia ………………..</w:t>
            </w:r>
          </w:p>
        </w:tc>
      </w:tr>
    </w:tbl>
    <w:p w14:paraId="0A3BAD5E" w14:textId="77777777" w:rsidR="00395B05" w:rsidRPr="00395B05" w:rsidRDefault="00395B05" w:rsidP="00395B05">
      <w:pPr>
        <w:widowControl w:val="0"/>
        <w:tabs>
          <w:tab w:val="left" w:leader="dot" w:pos="0"/>
        </w:tabs>
        <w:ind w:left="-4201" w:right="-3212" w:firstLine="4201"/>
        <w:jc w:val="both"/>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395B05">
        <w:rPr>
          <w:rFonts w:ascii="Calibri" w:hAnsi="Calibri" w:cs="Calibri"/>
          <w:b/>
          <w:sz w:val="28"/>
          <w:szCs w:val="28"/>
        </w:rPr>
        <w:t>Powiat Gostyniński</w:t>
      </w:r>
    </w:p>
    <w:p w14:paraId="2E76A8EB" w14:textId="77777777" w:rsidR="00395B05" w:rsidRPr="00395B05" w:rsidRDefault="00395B05" w:rsidP="00395B05">
      <w:pPr>
        <w:widowControl w:val="0"/>
        <w:tabs>
          <w:tab w:val="left" w:leader="dot" w:pos="0"/>
        </w:tabs>
        <w:ind w:right="-3620"/>
        <w:jc w:val="both"/>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395B05">
        <w:rPr>
          <w:rFonts w:ascii="Calibri" w:hAnsi="Calibri" w:cs="Calibri"/>
          <w:b/>
          <w:sz w:val="28"/>
          <w:szCs w:val="28"/>
        </w:rPr>
        <w:t>ul. R. Dmowskiego 13</w:t>
      </w:r>
    </w:p>
    <w:p w14:paraId="193B1AF0" w14:textId="77777777" w:rsidR="00395B05" w:rsidRPr="00395B05" w:rsidRDefault="00395B05" w:rsidP="00395B05">
      <w:pPr>
        <w:widowControl w:val="0"/>
        <w:tabs>
          <w:tab w:val="left" w:leader="dot" w:pos="0"/>
        </w:tabs>
        <w:ind w:right="-3620"/>
        <w:jc w:val="both"/>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395B05">
        <w:rPr>
          <w:rFonts w:ascii="Calibri" w:hAnsi="Calibri" w:cs="Calibri"/>
          <w:b/>
          <w:sz w:val="28"/>
          <w:szCs w:val="28"/>
        </w:rPr>
        <w:t>09-500 Gostynin</w:t>
      </w:r>
    </w:p>
    <w:p w14:paraId="0B851B51" w14:textId="77777777" w:rsidR="003F75C5" w:rsidRPr="00B01B02" w:rsidRDefault="003F75C5" w:rsidP="003F75C5">
      <w:pPr>
        <w:widowControl w:val="0"/>
        <w:tabs>
          <w:tab w:val="left" w:leader="dot" w:pos="0"/>
        </w:tabs>
        <w:jc w:val="both"/>
        <w:rPr>
          <w:rFonts w:ascii="Calibri" w:hAnsi="Calibri" w:cs="Calibri"/>
          <w:sz w:val="22"/>
        </w:rPr>
      </w:pPr>
    </w:p>
    <w:p w14:paraId="1B641E52" w14:textId="263F6C31" w:rsidR="003F75C5" w:rsidRPr="00CB634B" w:rsidRDefault="003F75C5" w:rsidP="00CB634B">
      <w:pPr>
        <w:pStyle w:val="Nagwek5"/>
        <w:jc w:val="center"/>
        <w:rPr>
          <w:rFonts w:ascii="Calibri" w:hAnsi="Calibri" w:cs="Calibri"/>
          <w:i w:val="0"/>
          <w:sz w:val="32"/>
          <w:szCs w:val="32"/>
        </w:rPr>
      </w:pPr>
      <w:r w:rsidRPr="00B01B02">
        <w:rPr>
          <w:rFonts w:ascii="Calibri" w:hAnsi="Calibri" w:cs="Calibri"/>
          <w:i w:val="0"/>
          <w:sz w:val="32"/>
          <w:szCs w:val="32"/>
        </w:rPr>
        <w:t>OFERTA</w:t>
      </w:r>
    </w:p>
    <w:p w14:paraId="6AEBF745" w14:textId="2DE30E98" w:rsidR="003F75C5" w:rsidRDefault="003F75C5" w:rsidP="003F75C5">
      <w:pPr>
        <w:autoSpaceDE w:val="0"/>
        <w:autoSpaceDN w:val="0"/>
        <w:adjustRightInd w:val="0"/>
        <w:jc w:val="both"/>
        <w:rPr>
          <w:rFonts w:ascii="Calibri" w:hAnsi="Calibri" w:cs="Calibri"/>
        </w:rPr>
      </w:pPr>
      <w:r w:rsidRPr="00B01B02">
        <w:rPr>
          <w:rFonts w:ascii="Calibri" w:hAnsi="Calibri" w:cs="Calibri"/>
        </w:rPr>
        <w:t>Nawiązując do ogłoszenia o zamówieniu klasycznym, o wartości mniejszej niż progi unijne prowadzonym w trybie podstawowym, na podstawie art. 275 pkt 1 ustawy z dnia 11.09.2019</w:t>
      </w:r>
      <w:r>
        <w:rPr>
          <w:rFonts w:ascii="Calibri" w:hAnsi="Calibri" w:cs="Calibri"/>
        </w:rPr>
        <w:t xml:space="preserve"> </w:t>
      </w:r>
      <w:r w:rsidRPr="00B01B02">
        <w:rPr>
          <w:rFonts w:ascii="Calibri" w:hAnsi="Calibri" w:cs="Calibri"/>
        </w:rPr>
        <w:t>r. Prawo zamówień publicznych (</w:t>
      </w:r>
      <w:r w:rsidRPr="00C65FF0">
        <w:rPr>
          <w:rFonts w:ascii="Calibri" w:hAnsi="Calibri" w:cs="Calibri"/>
        </w:rPr>
        <w:t>tj. Dz.U. z 2021 r., poz. 1129</w:t>
      </w:r>
      <w:r w:rsidRPr="00B01B02">
        <w:rPr>
          <w:rFonts w:ascii="Calibri" w:hAnsi="Calibri" w:cs="Calibri"/>
        </w:rPr>
        <w:t>) dotyczącym zadania pn.</w:t>
      </w:r>
      <w:r w:rsidR="00C764AA">
        <w:rPr>
          <w:rFonts w:ascii="Calibri" w:hAnsi="Calibri" w:cs="Calibri"/>
        </w:rPr>
        <w:t>:</w:t>
      </w:r>
      <w:r w:rsidRPr="00B01B02">
        <w:rPr>
          <w:rFonts w:ascii="Calibri" w:hAnsi="Calibri" w:cs="Calibri"/>
          <w:b/>
        </w:rPr>
        <w:t xml:space="preserve"> </w:t>
      </w:r>
      <w:r w:rsidRPr="00B01B02">
        <w:rPr>
          <w:rFonts w:ascii="Calibri" w:hAnsi="Calibri" w:cs="Calibri"/>
          <w:b/>
          <w:i/>
        </w:rPr>
        <w:t>„</w:t>
      </w:r>
      <w:r w:rsidR="00C764AA" w:rsidRPr="00CB634B">
        <w:rPr>
          <w:rFonts w:ascii="Calibri" w:eastAsia="Calibri" w:hAnsi="Calibri" w:cs="Calibri"/>
          <w:b/>
          <w:bCs/>
          <w:sz w:val="20"/>
          <w:szCs w:val="20"/>
          <w:lang w:eastAsia="en-US"/>
        </w:rPr>
        <w:t>Wykonanie  remontu cząstkowego dróg o nawierzchni bitumicznej w ilości  do 10 000m2</w:t>
      </w:r>
      <w:r w:rsidR="00C764AA">
        <w:rPr>
          <w:rFonts w:ascii="Calibri" w:hAnsi="Calibri" w:cs="Calibri"/>
          <w:b/>
          <w:i/>
        </w:rPr>
        <w:t>”</w:t>
      </w:r>
      <w:r w:rsidRPr="00B01B02">
        <w:rPr>
          <w:rFonts w:ascii="Calibri" w:hAnsi="Calibri" w:cs="Calibri"/>
          <w:b/>
          <w:i/>
        </w:rPr>
        <w:t xml:space="preserve"> </w:t>
      </w:r>
      <w:r w:rsidRPr="00BB5C4C">
        <w:rPr>
          <w:rFonts w:ascii="Calibri" w:hAnsi="Calibri" w:cs="Calibri"/>
        </w:rPr>
        <w:t>składam ofertę wykonania w/w zamówienia:</w:t>
      </w:r>
    </w:p>
    <w:p w14:paraId="7979F6D7" w14:textId="77777777" w:rsidR="003F75C5" w:rsidRDefault="003F75C5" w:rsidP="003F75C5">
      <w:pPr>
        <w:autoSpaceDE w:val="0"/>
        <w:autoSpaceDN w:val="0"/>
        <w:adjustRightInd w:val="0"/>
        <w:jc w:val="both"/>
        <w:rPr>
          <w:rFonts w:ascii="Calibri" w:hAnsi="Calibri" w:cs="Calibri"/>
        </w:rPr>
      </w:pPr>
    </w:p>
    <w:p w14:paraId="56FFA225" w14:textId="77777777" w:rsidR="003F75C5" w:rsidRPr="00B01B02" w:rsidRDefault="003F75C5" w:rsidP="003F75C5">
      <w:pPr>
        <w:autoSpaceDE w:val="0"/>
        <w:autoSpaceDN w:val="0"/>
        <w:adjustRightInd w:val="0"/>
        <w:jc w:val="center"/>
        <w:rPr>
          <w:rFonts w:ascii="Calibri" w:hAnsi="Calibri" w:cs="Calibri"/>
          <w:bCs/>
          <w:lang w:val="x-none"/>
        </w:rPr>
      </w:pPr>
      <w:r w:rsidRPr="00B01B02">
        <w:rPr>
          <w:rFonts w:ascii="Calibri" w:hAnsi="Calibri" w:cs="Calibri"/>
          <w:bCs/>
          <w:lang w:val="x-none"/>
        </w:rPr>
        <w:t xml:space="preserve">za cenę </w:t>
      </w:r>
      <w:r w:rsidRPr="00B01B02">
        <w:rPr>
          <w:rFonts w:ascii="Calibri" w:hAnsi="Calibri" w:cs="Calibri"/>
          <w:bCs/>
        </w:rPr>
        <w:t>ryczałtową</w:t>
      </w:r>
      <w:r w:rsidRPr="00B01B02">
        <w:rPr>
          <w:rFonts w:ascii="Calibri" w:hAnsi="Calibri" w:cs="Calibri"/>
          <w:bCs/>
          <w:lang w:val="x-none"/>
        </w:rPr>
        <w:t>: . . . . . . . . . . . . . . . . . . . . . złotych.</w:t>
      </w:r>
    </w:p>
    <w:p w14:paraId="27FC5204" w14:textId="77777777" w:rsidR="003F75C5" w:rsidRPr="00B01B02" w:rsidRDefault="003F75C5" w:rsidP="003F75C5">
      <w:pPr>
        <w:autoSpaceDE w:val="0"/>
        <w:autoSpaceDN w:val="0"/>
        <w:adjustRightInd w:val="0"/>
        <w:jc w:val="both"/>
        <w:rPr>
          <w:rFonts w:ascii="Calibri" w:hAnsi="Calibri" w:cs="Calibri"/>
        </w:rPr>
      </w:pPr>
      <w:r w:rsidRPr="00B01B02">
        <w:rPr>
          <w:rFonts w:ascii="Calibri" w:hAnsi="Calibri" w:cs="Calibri"/>
        </w:rPr>
        <w:t xml:space="preserve">                                               (cena brutto, łącznie z podatkiem VAT)</w:t>
      </w:r>
    </w:p>
    <w:p w14:paraId="15E31E80" w14:textId="77777777" w:rsidR="003F75C5" w:rsidRPr="00B01B02" w:rsidRDefault="003F75C5" w:rsidP="003F75C5">
      <w:pPr>
        <w:autoSpaceDE w:val="0"/>
        <w:autoSpaceDN w:val="0"/>
        <w:adjustRightInd w:val="0"/>
        <w:jc w:val="both"/>
        <w:rPr>
          <w:rFonts w:ascii="Calibri" w:hAnsi="Calibri" w:cs="Calibri"/>
        </w:rPr>
      </w:pPr>
    </w:p>
    <w:p w14:paraId="4515CD12" w14:textId="77777777" w:rsidR="003F75C5" w:rsidRPr="00B01B02" w:rsidRDefault="003F75C5" w:rsidP="003F75C5">
      <w:pPr>
        <w:autoSpaceDE w:val="0"/>
        <w:autoSpaceDN w:val="0"/>
        <w:adjustRightInd w:val="0"/>
        <w:jc w:val="both"/>
        <w:rPr>
          <w:rFonts w:ascii="Calibri" w:hAnsi="Calibri" w:cs="Calibri"/>
        </w:rPr>
      </w:pPr>
      <w:r w:rsidRPr="00B01B02">
        <w:rPr>
          <w:rFonts w:ascii="Calibri" w:hAnsi="Calibri" w:cs="Calibri"/>
        </w:rPr>
        <w:t>słownie: ..............................................................................................................złotych</w:t>
      </w:r>
    </w:p>
    <w:p w14:paraId="70690AB2" w14:textId="77777777" w:rsidR="003F75C5" w:rsidRPr="00B01B02" w:rsidRDefault="003F75C5" w:rsidP="003F75C5">
      <w:pPr>
        <w:autoSpaceDE w:val="0"/>
        <w:autoSpaceDN w:val="0"/>
        <w:adjustRightInd w:val="0"/>
        <w:jc w:val="both"/>
        <w:rPr>
          <w:rFonts w:ascii="Calibri" w:hAnsi="Calibri" w:cs="Calibri"/>
          <w:u w:val="single"/>
        </w:rPr>
      </w:pPr>
      <w:r w:rsidRPr="00B01B02">
        <w:rPr>
          <w:rFonts w:ascii="Calibri" w:hAnsi="Calibri" w:cs="Calibri"/>
          <w:u w:val="single"/>
        </w:rPr>
        <w:t>w tym:</w:t>
      </w:r>
    </w:p>
    <w:p w14:paraId="08CC42BB" w14:textId="77777777" w:rsidR="003F75C5" w:rsidRPr="00B01B02" w:rsidRDefault="003F75C5" w:rsidP="003F75C5">
      <w:pPr>
        <w:autoSpaceDE w:val="0"/>
        <w:autoSpaceDN w:val="0"/>
        <w:adjustRightInd w:val="0"/>
        <w:jc w:val="both"/>
        <w:rPr>
          <w:rFonts w:ascii="Calibri" w:hAnsi="Calibri" w:cs="Calibri"/>
        </w:rPr>
      </w:pPr>
      <w:r w:rsidRPr="00B01B02">
        <w:rPr>
          <w:rFonts w:ascii="Calibri" w:hAnsi="Calibri" w:cs="Calibri"/>
        </w:rPr>
        <w:t xml:space="preserve">cena netto: </w:t>
      </w:r>
      <w:r w:rsidRPr="00B01B02">
        <w:rPr>
          <w:rFonts w:ascii="Calibri" w:hAnsi="Calibri" w:cs="Calibri"/>
        </w:rPr>
        <w:tab/>
        <w:t>…………………………………………………………….złotych</w:t>
      </w:r>
    </w:p>
    <w:p w14:paraId="1F28C159" w14:textId="77777777" w:rsidR="003F75C5" w:rsidRPr="00B01B02" w:rsidRDefault="003F75C5" w:rsidP="003F75C5">
      <w:pPr>
        <w:autoSpaceDE w:val="0"/>
        <w:autoSpaceDN w:val="0"/>
        <w:adjustRightInd w:val="0"/>
        <w:jc w:val="both"/>
        <w:rPr>
          <w:rFonts w:ascii="Calibri" w:hAnsi="Calibri" w:cs="Calibri"/>
        </w:rPr>
      </w:pPr>
    </w:p>
    <w:p w14:paraId="798E3CC2" w14:textId="77777777" w:rsidR="003F75C5" w:rsidRPr="00B01B02" w:rsidRDefault="003F75C5" w:rsidP="003F75C5">
      <w:pPr>
        <w:autoSpaceDE w:val="0"/>
        <w:autoSpaceDN w:val="0"/>
        <w:adjustRightInd w:val="0"/>
        <w:jc w:val="both"/>
        <w:rPr>
          <w:rFonts w:ascii="Calibri" w:hAnsi="Calibri" w:cs="Calibri"/>
        </w:rPr>
      </w:pPr>
      <w:r w:rsidRPr="00B01B02">
        <w:rPr>
          <w:rFonts w:ascii="Calibri" w:hAnsi="Calibri" w:cs="Calibri"/>
        </w:rPr>
        <w:t>podatek VAT</w:t>
      </w:r>
      <w:r w:rsidRPr="00B01B02">
        <w:rPr>
          <w:rFonts w:ascii="Calibri" w:hAnsi="Calibri" w:cs="Calibri"/>
        </w:rPr>
        <w:tab/>
        <w:t>………….....................................................złotych</w:t>
      </w:r>
    </w:p>
    <w:p w14:paraId="60BDDEFA" w14:textId="77777777" w:rsidR="003F75C5" w:rsidRDefault="003F75C5" w:rsidP="003F75C5">
      <w:pPr>
        <w:autoSpaceDE w:val="0"/>
        <w:autoSpaceDN w:val="0"/>
        <w:adjustRightInd w:val="0"/>
        <w:jc w:val="both"/>
        <w:rPr>
          <w:rFonts w:ascii="Calibri" w:hAnsi="Calibri" w:cs="Calibri"/>
        </w:rPr>
      </w:pPr>
    </w:p>
    <w:p w14:paraId="6F200A70" w14:textId="77777777" w:rsidR="003F75C5" w:rsidRDefault="003F75C5" w:rsidP="003F75C5">
      <w:pPr>
        <w:autoSpaceDE w:val="0"/>
        <w:autoSpaceDN w:val="0"/>
        <w:adjustRightInd w:val="0"/>
        <w:jc w:val="center"/>
        <w:rPr>
          <w:rFonts w:ascii="Calibri" w:hAnsi="Calibri" w:cs="Calibri"/>
        </w:rPr>
      </w:pPr>
    </w:p>
    <w:p w14:paraId="3CBC2FDA" w14:textId="5A21999C" w:rsidR="003F75C5" w:rsidRPr="00BB5C4C" w:rsidRDefault="003F75C5" w:rsidP="00CB634B">
      <w:pPr>
        <w:autoSpaceDE w:val="0"/>
        <w:autoSpaceDN w:val="0"/>
        <w:adjustRightInd w:val="0"/>
        <w:jc w:val="center"/>
        <w:rPr>
          <w:rFonts w:ascii="Calibri" w:hAnsi="Calibri" w:cs="Calibri"/>
        </w:rPr>
      </w:pPr>
      <w:r w:rsidRPr="00B01B02">
        <w:rPr>
          <w:rFonts w:ascii="Calibri" w:hAnsi="Calibri" w:cs="Calibri"/>
        </w:rPr>
        <w:t xml:space="preserve">Na wykonane zamówienie udzielę Zamawiającemu gwarancji na okres .............................. lat (nie mniej niż 3 lata nie więcej niż </w:t>
      </w:r>
      <w:r w:rsidRPr="005C521D">
        <w:rPr>
          <w:rFonts w:ascii="Calibri" w:hAnsi="Calibri" w:cs="Calibri"/>
          <w:color w:val="FF0000"/>
        </w:rPr>
        <w:t xml:space="preserve">7 </w:t>
      </w:r>
      <w:r w:rsidRPr="00B01B02">
        <w:rPr>
          <w:rFonts w:ascii="Calibri" w:hAnsi="Calibri" w:cs="Calibri"/>
        </w:rPr>
        <w:t>lat).</w:t>
      </w:r>
    </w:p>
    <w:p w14:paraId="1A848A2D" w14:textId="77777777" w:rsidR="003F75C5" w:rsidRPr="00BB5C4C" w:rsidRDefault="003F75C5" w:rsidP="003F75C5">
      <w:pPr>
        <w:autoSpaceDE w:val="0"/>
        <w:autoSpaceDN w:val="0"/>
        <w:adjustRightInd w:val="0"/>
        <w:jc w:val="both"/>
        <w:rPr>
          <w:rFonts w:ascii="Calibri" w:hAnsi="Calibri" w:cs="Calibri"/>
        </w:rPr>
      </w:pPr>
    </w:p>
    <w:p w14:paraId="69B59ADD"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zapoznałem się ze specyfikacją warunków zamówienia i nie wnoszę do niej zastrzeżeń oraz że otrzymałem informacje niezbędne do przygotowania oferty.</w:t>
      </w:r>
    </w:p>
    <w:p w14:paraId="77030B2A"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podana powyżej cena zawiera wszystkie koszty wykonania zamówienia zgodnie z SWZ.</w:t>
      </w:r>
    </w:p>
    <w:p w14:paraId="4AD04644"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przedmiot zamówienia jest mi znany.</w:t>
      </w:r>
    </w:p>
    <w:p w14:paraId="332469DB"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 xml:space="preserve">Oświadczam, że oferowane przeze mnie roboty budowlane spełniają wymagania określone przez zamawiającego, będą wykonane zgodnie z obowiązującymi </w:t>
      </w:r>
      <w:r w:rsidRPr="00B01B02">
        <w:rPr>
          <w:rFonts w:ascii="Calibri" w:hAnsi="Calibri" w:cs="Calibri"/>
        </w:rPr>
        <w:lastRenderedPageBreak/>
        <w:t>przepisami prawa, w tym ustawy Prawo Budowlane oraz wydanymi na jego podstawie aktami wykonawczymi, a także zasadami wiedzy technicznej.</w:t>
      </w:r>
    </w:p>
    <w:p w14:paraId="16FDD785"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uważam się związany niniejszą ofertą na czas wskazany w specyfikacji warunków zamówienia.</w:t>
      </w:r>
    </w:p>
    <w:p w14:paraId="2341BE71"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zawarty w specyfikacji warunków zamówienia projekt umowy został przeze mnie zaakceptowany i zobowiązuję się, w przypadku wyboru mojej oferty, do zawarcia umowy na wyżej wymienionych warunkach w miejscu i terminie wyznaczonym przez zamawiającego.</w:t>
      </w:r>
    </w:p>
    <w:p w14:paraId="2C33C693" w14:textId="77777777" w:rsidR="003F75C5" w:rsidRPr="008B1610" w:rsidRDefault="003F75C5" w:rsidP="003F75C5">
      <w:pPr>
        <w:widowControl w:val="0"/>
        <w:numPr>
          <w:ilvl w:val="0"/>
          <w:numId w:val="10"/>
        </w:numPr>
        <w:jc w:val="both"/>
        <w:rPr>
          <w:rFonts w:ascii="Calibri" w:hAnsi="Calibri" w:cs="Calibri"/>
        </w:rPr>
      </w:pPr>
      <w:r w:rsidRPr="00B01B02">
        <w:rPr>
          <w:rFonts w:ascii="Calibri" w:hAnsi="Calibri" w:cs="Calibri"/>
        </w:rPr>
        <w:t>Zamówienie wykonam w terminie:</w:t>
      </w:r>
      <w:r>
        <w:rPr>
          <w:rFonts w:ascii="Calibri" w:hAnsi="Calibri" w:cs="Calibri"/>
        </w:rPr>
        <w:t xml:space="preserve"> </w:t>
      </w:r>
      <w:r>
        <w:rPr>
          <w:rFonts w:ascii="Calibri" w:hAnsi="Calibri" w:cs="Calibri"/>
          <w:b/>
        </w:rPr>
        <w:t xml:space="preserve">do dnia </w:t>
      </w:r>
      <w:r w:rsidR="005C521D">
        <w:rPr>
          <w:rFonts w:ascii="Calibri" w:hAnsi="Calibri" w:cs="Calibri"/>
          <w:b/>
        </w:rPr>
        <w:t>……………………</w:t>
      </w:r>
      <w:r w:rsidRPr="00E80A0A">
        <w:rPr>
          <w:rFonts w:ascii="Calibri" w:hAnsi="Calibri" w:cs="Calibri"/>
          <w:b/>
        </w:rPr>
        <w:t>.202</w:t>
      </w:r>
      <w:r>
        <w:rPr>
          <w:rFonts w:ascii="Calibri" w:hAnsi="Calibri" w:cs="Calibri"/>
          <w:b/>
        </w:rPr>
        <w:t>2</w:t>
      </w:r>
      <w:r w:rsidRPr="00E80A0A">
        <w:rPr>
          <w:rFonts w:ascii="Calibri" w:hAnsi="Calibri" w:cs="Calibri"/>
          <w:b/>
        </w:rPr>
        <w:t xml:space="preserve"> r</w:t>
      </w:r>
    </w:p>
    <w:p w14:paraId="5955C0DB"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zamierzam powierzyć podwykonawcom następujące części zamówienia:</w:t>
      </w:r>
    </w:p>
    <w:p w14:paraId="49D46807" w14:textId="77777777" w:rsidR="003F75C5" w:rsidRPr="00B01B02" w:rsidRDefault="003F75C5" w:rsidP="003F75C5">
      <w:pPr>
        <w:widowControl w:val="0"/>
        <w:ind w:left="360"/>
        <w:jc w:val="both"/>
        <w:rPr>
          <w:rFonts w:ascii="Calibri" w:hAnsi="Calibri" w:cs="Calibri"/>
        </w:rPr>
      </w:pPr>
      <w:r w:rsidRPr="00B01B02">
        <w:rPr>
          <w:rFonts w:ascii="Calibri" w:hAnsi="Calibri" w:cs="Calibri"/>
        </w:rPr>
        <w:t>………………………………………………………………………………………………………………………………………..</w:t>
      </w:r>
    </w:p>
    <w:p w14:paraId="74A79F8B" w14:textId="77777777" w:rsidR="003F75C5" w:rsidRPr="00B01B02" w:rsidRDefault="003F75C5" w:rsidP="003F75C5">
      <w:pPr>
        <w:widowControl w:val="0"/>
        <w:ind w:left="360"/>
        <w:jc w:val="both"/>
        <w:rPr>
          <w:rFonts w:ascii="Calibri" w:hAnsi="Calibri" w:cs="Calibri"/>
        </w:rPr>
      </w:pPr>
      <w:r w:rsidRPr="00B01B02">
        <w:rPr>
          <w:rFonts w:ascii="Calibri" w:hAnsi="Calibri" w:cs="Calibri"/>
        </w:rPr>
        <w:t>………………………………………………………………………………………………………………………………………..</w:t>
      </w:r>
    </w:p>
    <w:p w14:paraId="5DA090E1" w14:textId="77777777" w:rsidR="003F75C5" w:rsidRPr="00B01B02" w:rsidRDefault="003F75C5" w:rsidP="003F75C5">
      <w:pPr>
        <w:widowControl w:val="0"/>
        <w:ind w:left="360"/>
        <w:jc w:val="center"/>
        <w:rPr>
          <w:rFonts w:ascii="Calibri" w:hAnsi="Calibri" w:cs="Calibri"/>
          <w:sz w:val="18"/>
          <w:szCs w:val="18"/>
        </w:rPr>
      </w:pPr>
      <w:r w:rsidRPr="00B01B02">
        <w:rPr>
          <w:rFonts w:ascii="Calibri" w:hAnsi="Calibri" w:cs="Calibri"/>
          <w:sz w:val="18"/>
          <w:szCs w:val="18"/>
        </w:rPr>
        <w:t>(należy wymienić części zamówienia przewidziane do powierzenia podwykonawcom)</w:t>
      </w:r>
    </w:p>
    <w:p w14:paraId="73E2EB77"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Nazwy ewentualnych podwykonawców (o ile są już znani)</w:t>
      </w:r>
    </w:p>
    <w:p w14:paraId="63702B5D" w14:textId="77777777" w:rsidR="003F75C5" w:rsidRPr="00B01B02" w:rsidRDefault="003F75C5" w:rsidP="003F75C5">
      <w:pPr>
        <w:widowControl w:val="0"/>
        <w:jc w:val="both"/>
        <w:rPr>
          <w:rFonts w:ascii="Calibri" w:hAnsi="Calibri" w:cs="Calibri"/>
          <w:sz w:val="20"/>
        </w:rPr>
      </w:pPr>
      <w:r w:rsidRPr="00B01B02">
        <w:rPr>
          <w:rFonts w:ascii="Calibri" w:hAnsi="Calibri" w:cs="Calibri"/>
          <w:sz w:val="20"/>
        </w:rPr>
        <w:t>.................................................................................................................................................................................</w:t>
      </w:r>
    </w:p>
    <w:p w14:paraId="613C87CB" w14:textId="77777777" w:rsidR="003F75C5" w:rsidRPr="00B01B02" w:rsidRDefault="003F75C5" w:rsidP="003F75C5">
      <w:pPr>
        <w:widowControl w:val="0"/>
        <w:jc w:val="both"/>
        <w:rPr>
          <w:rFonts w:ascii="Calibri" w:hAnsi="Calibri" w:cs="Calibri"/>
          <w:sz w:val="20"/>
        </w:rPr>
      </w:pPr>
      <w:r w:rsidRPr="00B01B02">
        <w:rPr>
          <w:rFonts w:ascii="Calibri" w:hAnsi="Calibri" w:cs="Calibri"/>
          <w:sz w:val="20"/>
        </w:rPr>
        <w:t>.................................................................................................................................................................................</w:t>
      </w:r>
    </w:p>
    <w:p w14:paraId="6A325DFF"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Oświadczam, że w niniejszym postępowaniu korzystam / nie korzystam</w:t>
      </w:r>
      <w:r>
        <w:rPr>
          <w:rFonts w:ascii="Calibri" w:hAnsi="Calibri" w:cs="Calibri"/>
          <w:vertAlign w:val="superscript"/>
        </w:rPr>
        <w:t>1</w:t>
      </w:r>
      <w:r w:rsidRPr="00B01B02">
        <w:rPr>
          <w:rFonts w:ascii="Calibri" w:hAnsi="Calibri" w:cs="Calibri"/>
        </w:rPr>
        <w:t xml:space="preserve"> z zasobów podmiotu (podmiotów) udostępniającego (udostępniających) zasoby.</w:t>
      </w:r>
    </w:p>
    <w:p w14:paraId="294CE504" w14:textId="77777777" w:rsidR="003F75C5" w:rsidRPr="00B01B02" w:rsidRDefault="003F75C5" w:rsidP="003F75C5">
      <w:pPr>
        <w:widowControl w:val="0"/>
        <w:numPr>
          <w:ilvl w:val="0"/>
          <w:numId w:val="10"/>
        </w:numPr>
        <w:jc w:val="both"/>
        <w:rPr>
          <w:rFonts w:ascii="Calibri" w:hAnsi="Calibri" w:cs="Calibri"/>
        </w:rPr>
      </w:pPr>
      <w:r w:rsidRPr="00B01B02">
        <w:rPr>
          <w:rFonts w:ascii="Calibri" w:hAnsi="Calibri" w:cs="Calibri"/>
        </w:rPr>
        <w:t>Zobowiązanie podmiotu (podmiotów) udostępniającego (udostępniających) zasoby załączam do oferty.</w:t>
      </w:r>
    </w:p>
    <w:p w14:paraId="05FA9B14" w14:textId="77777777" w:rsidR="003F75C5" w:rsidRPr="00B01B02" w:rsidRDefault="003F75C5" w:rsidP="003F75C5">
      <w:pPr>
        <w:numPr>
          <w:ilvl w:val="0"/>
          <w:numId w:val="10"/>
        </w:numPr>
        <w:tabs>
          <w:tab w:val="left" w:pos="396"/>
        </w:tabs>
        <w:suppressAutoHyphens/>
        <w:jc w:val="both"/>
        <w:rPr>
          <w:rFonts w:ascii="Calibri" w:hAnsi="Calibri" w:cs="Calibri"/>
          <w:b/>
        </w:rPr>
      </w:pPr>
      <w:r w:rsidRPr="00B01B02">
        <w:rPr>
          <w:rFonts w:ascii="Calibri" w:hAnsi="Calibri" w:cs="Calibri"/>
          <w:b/>
        </w:rPr>
        <w:t>Oświadczam, że: …………………………….. (Wykonawca) jest:</w:t>
      </w:r>
    </w:p>
    <w:p w14:paraId="7A1C12D2" w14:textId="77777777" w:rsidR="003F75C5" w:rsidRPr="00B01B02" w:rsidRDefault="003F75C5" w:rsidP="003F75C5">
      <w:pPr>
        <w:tabs>
          <w:tab w:val="left" w:pos="396"/>
        </w:tabs>
        <w:suppressAutoHyphens/>
        <w:jc w:val="both"/>
        <w:rPr>
          <w:rFonts w:ascii="Calibri" w:hAnsi="Calibri" w:cs="Calibri"/>
          <w:b/>
        </w:rPr>
      </w:pPr>
      <w:r w:rsidRPr="00B01B02">
        <w:rPr>
          <w:rFonts w:ascii="Calibri" w:hAnsi="Calibri" w:cs="Calibri"/>
          <w:b/>
        </w:rPr>
        <w:t>- małym przedsiębiorcą</w:t>
      </w:r>
      <w:r w:rsidRPr="00B01B02">
        <w:rPr>
          <w:rStyle w:val="Odwoanieprzypisudolnego"/>
          <w:rFonts w:ascii="Calibri" w:hAnsi="Calibri" w:cs="Calibri"/>
          <w:b/>
        </w:rPr>
        <w:footnoteReference w:id="1"/>
      </w:r>
    </w:p>
    <w:p w14:paraId="220B0A36" w14:textId="77777777" w:rsidR="003F75C5" w:rsidRPr="00B01B02" w:rsidRDefault="003F75C5" w:rsidP="003F75C5">
      <w:pPr>
        <w:tabs>
          <w:tab w:val="left" w:pos="396"/>
        </w:tabs>
        <w:suppressAutoHyphens/>
        <w:jc w:val="both"/>
        <w:rPr>
          <w:rFonts w:ascii="Calibri" w:hAnsi="Calibri" w:cs="Calibri"/>
          <w:b/>
          <w:vertAlign w:val="superscript"/>
        </w:rPr>
      </w:pPr>
      <w:r w:rsidRPr="00B01B02">
        <w:rPr>
          <w:rFonts w:ascii="Calibri" w:hAnsi="Calibri" w:cs="Calibri"/>
          <w:b/>
        </w:rPr>
        <w:t>- średnim przedsiębiorcą</w:t>
      </w:r>
      <w:r w:rsidRPr="00B01B02">
        <w:rPr>
          <w:rFonts w:ascii="Calibri" w:hAnsi="Calibri" w:cs="Calibri"/>
          <w:b/>
          <w:vertAlign w:val="superscript"/>
        </w:rPr>
        <w:t>1</w:t>
      </w:r>
    </w:p>
    <w:p w14:paraId="1C938047" w14:textId="77777777" w:rsidR="003F75C5" w:rsidRDefault="003F75C5" w:rsidP="003F75C5">
      <w:pPr>
        <w:tabs>
          <w:tab w:val="left" w:pos="396"/>
        </w:tabs>
        <w:suppressAutoHyphens/>
        <w:jc w:val="both"/>
        <w:rPr>
          <w:rFonts w:ascii="Calibri" w:hAnsi="Calibri" w:cs="Calibri"/>
          <w:b/>
        </w:rPr>
      </w:pPr>
      <w:r w:rsidRPr="00B01B02">
        <w:rPr>
          <w:rFonts w:ascii="Calibri" w:hAnsi="Calibri" w:cs="Calibri"/>
          <w:b/>
        </w:rPr>
        <w:t>- dużym przedsiębiorcą</w:t>
      </w:r>
      <w:r w:rsidRPr="00B01B02">
        <w:rPr>
          <w:rFonts w:ascii="Calibri" w:hAnsi="Calibri" w:cs="Calibri"/>
          <w:b/>
          <w:vertAlign w:val="superscript"/>
        </w:rPr>
        <w:t>1</w:t>
      </w:r>
    </w:p>
    <w:p w14:paraId="61ACE248" w14:textId="77777777" w:rsidR="003F75C5" w:rsidRPr="005C72E9" w:rsidRDefault="003F75C5" w:rsidP="003F75C5">
      <w:pPr>
        <w:tabs>
          <w:tab w:val="left" w:pos="396"/>
        </w:tabs>
        <w:suppressAutoHyphens/>
        <w:jc w:val="both"/>
        <w:rPr>
          <w:rFonts w:ascii="Calibri" w:hAnsi="Calibri" w:cs="Calibri"/>
          <w:b/>
        </w:rPr>
      </w:pPr>
    </w:p>
    <w:p w14:paraId="4071D0BA" w14:textId="77777777" w:rsidR="003F75C5" w:rsidRPr="00B01B02" w:rsidRDefault="003F75C5" w:rsidP="003F75C5">
      <w:pPr>
        <w:numPr>
          <w:ilvl w:val="0"/>
          <w:numId w:val="10"/>
        </w:numPr>
        <w:tabs>
          <w:tab w:val="left" w:pos="396"/>
        </w:tabs>
        <w:suppressAutoHyphens/>
        <w:jc w:val="both"/>
        <w:rPr>
          <w:rFonts w:ascii="Calibri" w:hAnsi="Calibri" w:cs="Calibri"/>
          <w:lang w:eastAsia="ar-SA"/>
        </w:rPr>
      </w:pPr>
      <w:r w:rsidRPr="00B01B02">
        <w:rPr>
          <w:rFonts w:ascii="Calibri" w:hAnsi="Calibri" w:cs="Calibri"/>
        </w:rPr>
        <w:t xml:space="preserve">Stosownie do art. </w:t>
      </w:r>
      <w:r>
        <w:rPr>
          <w:rFonts w:ascii="Calibri" w:hAnsi="Calibri" w:cs="Calibri"/>
        </w:rPr>
        <w:t>225</w:t>
      </w:r>
      <w:r w:rsidRPr="00B01B02">
        <w:rPr>
          <w:rFonts w:ascii="Calibri" w:hAnsi="Calibri" w:cs="Calibri"/>
        </w:rPr>
        <w:t xml:space="preserve"> ust. </w:t>
      </w:r>
      <w:r>
        <w:rPr>
          <w:rFonts w:ascii="Calibri" w:hAnsi="Calibri" w:cs="Calibri"/>
        </w:rPr>
        <w:t>2</w:t>
      </w:r>
      <w:r w:rsidRPr="00B01B02">
        <w:rPr>
          <w:rFonts w:ascii="Calibri" w:hAnsi="Calibri" w:cs="Calibri"/>
        </w:rPr>
        <w:t xml:space="preserve"> ustawy Pzp, o</w:t>
      </w:r>
      <w:r w:rsidRPr="00B01B02">
        <w:rPr>
          <w:rFonts w:ascii="Calibri" w:eastAsia="TimesNewRoman" w:hAnsi="Calibri" w:cs="Calibri"/>
        </w:rPr>
        <w:t>ś</w:t>
      </w:r>
      <w:r w:rsidRPr="00B01B02">
        <w:rPr>
          <w:rFonts w:ascii="Calibri" w:hAnsi="Calibri" w:cs="Calibri"/>
        </w:rPr>
        <w:t xml:space="preserve">wiadczam, </w:t>
      </w:r>
      <w:r w:rsidRPr="00B01B02">
        <w:rPr>
          <w:rFonts w:ascii="Calibri" w:eastAsia="TimesNewRoman" w:hAnsi="Calibri" w:cs="Calibri"/>
        </w:rPr>
        <w:t>ż</w:t>
      </w:r>
      <w:r w:rsidRPr="00B01B02">
        <w:rPr>
          <w:rFonts w:ascii="Calibri" w:hAnsi="Calibri" w:cs="Calibri"/>
        </w:rPr>
        <w:t xml:space="preserve">e wybór mojej oferty </w:t>
      </w:r>
    </w:p>
    <w:p w14:paraId="696150FA" w14:textId="77777777" w:rsidR="003F75C5" w:rsidRDefault="003F75C5" w:rsidP="003F75C5">
      <w:pPr>
        <w:suppressAutoHyphens/>
        <w:ind w:left="708"/>
        <w:rPr>
          <w:rFonts w:ascii="Calibri" w:hAnsi="Calibri" w:cs="Calibri"/>
          <w:sz w:val="20"/>
          <w:szCs w:val="20"/>
          <w:lang w:eastAsia="ar-SA"/>
        </w:rPr>
      </w:pPr>
      <w:r>
        <w:rPr>
          <w:rFonts w:ascii="Calibri" w:hAnsi="Calibri" w:cs="Calibri"/>
          <w:sz w:val="20"/>
          <w:szCs w:val="20"/>
          <w:lang w:eastAsia="ar-SA"/>
        </w:rPr>
        <w:t>(n</w:t>
      </w:r>
      <w:r w:rsidRPr="007E39C3">
        <w:rPr>
          <w:rFonts w:ascii="Calibri" w:hAnsi="Calibri" w:cs="Calibri"/>
          <w:sz w:val="20"/>
          <w:szCs w:val="20"/>
          <w:lang w:eastAsia="ar-SA"/>
        </w:rPr>
        <w:t>ależy zaznaczyć właściwą kratkę</w:t>
      </w:r>
      <w:r>
        <w:rPr>
          <w:rFonts w:ascii="Calibri" w:hAnsi="Calibri" w:cs="Calibri"/>
          <w:sz w:val="20"/>
          <w:szCs w:val="20"/>
          <w:lang w:eastAsia="ar-SA"/>
        </w:rPr>
        <w:t>)</w:t>
      </w:r>
    </w:p>
    <w:p w14:paraId="556C65C1" w14:textId="77777777" w:rsidR="003F75C5" w:rsidRPr="007E39C3" w:rsidRDefault="003F75C5" w:rsidP="003F75C5">
      <w:pPr>
        <w:suppressAutoHyphens/>
        <w:ind w:left="708"/>
        <w:rPr>
          <w:rFonts w:ascii="Calibri" w:hAnsi="Calibri" w:cs="Calibri"/>
          <w:sz w:val="20"/>
          <w:szCs w:val="20"/>
          <w:lang w:eastAsia="ar-SA"/>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3F75C5" w:rsidRPr="00B01B02" w14:paraId="245F74B1" w14:textId="77777777" w:rsidTr="006F70EF">
        <w:tc>
          <w:tcPr>
            <w:tcW w:w="9213" w:type="dxa"/>
            <w:tcBorders>
              <w:top w:val="single" w:sz="4" w:space="0" w:color="auto"/>
              <w:left w:val="single" w:sz="4" w:space="0" w:color="auto"/>
              <w:bottom w:val="single" w:sz="4" w:space="0" w:color="auto"/>
              <w:right w:val="single" w:sz="4" w:space="0" w:color="auto"/>
            </w:tcBorders>
          </w:tcPr>
          <w:p w14:paraId="3A887C46" w14:textId="77777777" w:rsidR="003F75C5" w:rsidRPr="00B01B02" w:rsidRDefault="003F75C5" w:rsidP="006F70EF">
            <w:pPr>
              <w:suppressAutoHyphens/>
              <w:ind w:left="884" w:hanging="567"/>
              <w:jc w:val="both"/>
              <w:rPr>
                <w:rFonts w:ascii="Calibri" w:hAnsi="Calibri" w:cs="Calibri"/>
                <w:sz w:val="20"/>
                <w:szCs w:val="20"/>
              </w:rPr>
            </w:pPr>
            <w:r w:rsidRPr="00B01B02">
              <w:rPr>
                <w:rFonts w:ascii="Calibri" w:hAnsi="Calibri" w:cs="Calibri"/>
                <w:color w:val="000000"/>
                <w:sz w:val="20"/>
                <w:szCs w:val="20"/>
              </w:rPr>
              <w:t xml:space="preserve">□  </w:t>
            </w:r>
            <w:r w:rsidRPr="00B01B02">
              <w:rPr>
                <w:rFonts w:ascii="Calibri" w:hAnsi="Calibri" w:cs="Calibri"/>
                <w:b/>
                <w:bCs/>
                <w:sz w:val="20"/>
                <w:szCs w:val="20"/>
              </w:rPr>
              <w:t xml:space="preserve">nie będzie </w:t>
            </w:r>
            <w:r w:rsidRPr="00B01B02">
              <w:rPr>
                <w:rFonts w:ascii="Calibri" w:hAnsi="Calibri" w:cs="Calibri"/>
                <w:sz w:val="20"/>
                <w:szCs w:val="20"/>
              </w:rPr>
              <w:t>prowadził do powstania u Zamawiaj</w:t>
            </w:r>
            <w:r w:rsidRPr="00B01B02">
              <w:rPr>
                <w:rFonts w:ascii="Calibri" w:eastAsia="TimesNewRoman" w:hAnsi="Calibri" w:cs="Calibri"/>
                <w:sz w:val="20"/>
                <w:szCs w:val="20"/>
              </w:rPr>
              <w:t>ą</w:t>
            </w:r>
            <w:r w:rsidRPr="00B01B02">
              <w:rPr>
                <w:rFonts w:ascii="Calibri" w:hAnsi="Calibri" w:cs="Calibri"/>
                <w:sz w:val="20"/>
                <w:szCs w:val="20"/>
              </w:rPr>
              <w:t>cego obowi</w:t>
            </w:r>
            <w:r w:rsidRPr="00B01B02">
              <w:rPr>
                <w:rFonts w:ascii="Calibri" w:eastAsia="TimesNewRoman" w:hAnsi="Calibri" w:cs="Calibri"/>
                <w:sz w:val="20"/>
                <w:szCs w:val="20"/>
              </w:rPr>
              <w:t>ą</w:t>
            </w:r>
            <w:r w:rsidRPr="00B01B02">
              <w:rPr>
                <w:rFonts w:ascii="Calibri" w:hAnsi="Calibri" w:cs="Calibri"/>
                <w:sz w:val="20"/>
                <w:szCs w:val="20"/>
              </w:rPr>
              <w:t>zku podatkowego zgodnie  z przepisami ustawy z dnia 11</w:t>
            </w:r>
            <w:r w:rsidRPr="00B01B02">
              <w:rPr>
                <w:rFonts w:ascii="Calibri" w:hAnsi="Calibri" w:cs="Calibri"/>
                <w:color w:val="000000"/>
                <w:sz w:val="20"/>
                <w:szCs w:val="20"/>
              </w:rPr>
              <w:t xml:space="preserve"> </w:t>
            </w:r>
            <w:r w:rsidRPr="00B01B02">
              <w:rPr>
                <w:rFonts w:ascii="Calibri" w:hAnsi="Calibri" w:cs="Calibri"/>
                <w:sz w:val="20"/>
                <w:szCs w:val="20"/>
              </w:rPr>
              <w:t>marca 2004 r. o podatku od towarów i usług (Dz. U. z 20</w:t>
            </w:r>
            <w:r>
              <w:rPr>
                <w:rFonts w:ascii="Calibri" w:hAnsi="Calibri" w:cs="Calibri"/>
                <w:sz w:val="20"/>
                <w:szCs w:val="20"/>
              </w:rPr>
              <w:t>21</w:t>
            </w:r>
            <w:r w:rsidRPr="00B01B02">
              <w:rPr>
                <w:rFonts w:ascii="Calibri" w:hAnsi="Calibri" w:cs="Calibri"/>
                <w:sz w:val="20"/>
                <w:szCs w:val="20"/>
              </w:rPr>
              <w:t xml:space="preserve"> r., poz. </w:t>
            </w:r>
            <w:r>
              <w:rPr>
                <w:rFonts w:ascii="Calibri" w:hAnsi="Calibri" w:cs="Calibri"/>
                <w:sz w:val="20"/>
                <w:szCs w:val="20"/>
              </w:rPr>
              <w:t>685</w:t>
            </w:r>
            <w:r w:rsidRPr="00B01B02">
              <w:rPr>
                <w:rFonts w:ascii="Calibri" w:hAnsi="Calibri" w:cs="Calibri"/>
                <w:sz w:val="20"/>
                <w:szCs w:val="20"/>
              </w:rPr>
              <w:t xml:space="preserve"> z późn. zm.)</w:t>
            </w:r>
          </w:p>
          <w:p w14:paraId="21145722" w14:textId="77777777" w:rsidR="003F75C5" w:rsidRPr="00B01B02" w:rsidRDefault="003F75C5" w:rsidP="006F70EF">
            <w:pPr>
              <w:tabs>
                <w:tab w:val="left" w:pos="396"/>
              </w:tabs>
              <w:suppressAutoHyphens/>
              <w:jc w:val="both"/>
              <w:rPr>
                <w:rFonts w:ascii="Calibri" w:hAnsi="Calibri" w:cs="Calibri"/>
                <w:sz w:val="20"/>
                <w:szCs w:val="20"/>
                <w:lang w:eastAsia="ar-SA"/>
              </w:rPr>
            </w:pPr>
          </w:p>
        </w:tc>
      </w:tr>
      <w:tr w:rsidR="003F75C5" w:rsidRPr="00B01B02" w14:paraId="7014AE4E" w14:textId="77777777" w:rsidTr="006F70EF">
        <w:tc>
          <w:tcPr>
            <w:tcW w:w="9213" w:type="dxa"/>
            <w:tcBorders>
              <w:top w:val="single" w:sz="4" w:space="0" w:color="auto"/>
              <w:left w:val="single" w:sz="4" w:space="0" w:color="auto"/>
              <w:bottom w:val="single" w:sz="4" w:space="0" w:color="auto"/>
              <w:right w:val="single" w:sz="4" w:space="0" w:color="auto"/>
            </w:tcBorders>
          </w:tcPr>
          <w:p w14:paraId="7D0C6CC2" w14:textId="77777777" w:rsidR="003F75C5" w:rsidRPr="00B01B02" w:rsidRDefault="003F75C5" w:rsidP="006F70EF">
            <w:pPr>
              <w:tabs>
                <w:tab w:val="left" w:pos="884"/>
              </w:tabs>
              <w:suppressAutoHyphens/>
              <w:ind w:left="884" w:hanging="567"/>
              <w:jc w:val="both"/>
              <w:rPr>
                <w:rFonts w:ascii="Calibri" w:hAnsi="Calibri" w:cs="Calibri"/>
                <w:sz w:val="20"/>
                <w:szCs w:val="20"/>
              </w:rPr>
            </w:pPr>
            <w:r w:rsidRPr="00B01B02">
              <w:rPr>
                <w:rFonts w:ascii="Calibri" w:hAnsi="Calibri" w:cs="Calibri"/>
                <w:color w:val="000000"/>
                <w:sz w:val="20"/>
                <w:szCs w:val="20"/>
              </w:rPr>
              <w:t xml:space="preserve">□  </w:t>
            </w:r>
            <w:r w:rsidRPr="00B01B02">
              <w:rPr>
                <w:rFonts w:ascii="Calibri" w:hAnsi="Calibri" w:cs="Calibri"/>
                <w:b/>
                <w:bCs/>
                <w:sz w:val="20"/>
                <w:szCs w:val="20"/>
              </w:rPr>
              <w:t xml:space="preserve">będzie </w:t>
            </w:r>
            <w:r w:rsidRPr="00B01B02">
              <w:rPr>
                <w:rFonts w:ascii="Calibri" w:hAnsi="Calibri" w:cs="Calibri"/>
                <w:sz w:val="20"/>
                <w:szCs w:val="20"/>
              </w:rPr>
              <w:t>prowadził do powstania u Zamawiaj</w:t>
            </w:r>
            <w:r w:rsidRPr="00B01B02">
              <w:rPr>
                <w:rFonts w:ascii="Calibri" w:eastAsia="TimesNewRoman" w:hAnsi="Calibri" w:cs="Calibri"/>
                <w:sz w:val="20"/>
                <w:szCs w:val="20"/>
              </w:rPr>
              <w:t>ą</w:t>
            </w:r>
            <w:r w:rsidRPr="00B01B02">
              <w:rPr>
                <w:rFonts w:ascii="Calibri" w:hAnsi="Calibri" w:cs="Calibri"/>
                <w:sz w:val="20"/>
                <w:szCs w:val="20"/>
              </w:rPr>
              <w:t>cego obowi</w:t>
            </w:r>
            <w:r w:rsidRPr="00B01B02">
              <w:rPr>
                <w:rFonts w:ascii="Calibri" w:eastAsia="TimesNewRoman" w:hAnsi="Calibri" w:cs="Calibri"/>
                <w:sz w:val="20"/>
                <w:szCs w:val="20"/>
              </w:rPr>
              <w:t>ą</w:t>
            </w:r>
            <w:r w:rsidRPr="00B01B02">
              <w:rPr>
                <w:rFonts w:ascii="Calibri" w:hAnsi="Calibri" w:cs="Calibri"/>
                <w:sz w:val="20"/>
                <w:szCs w:val="20"/>
              </w:rPr>
              <w:t>zku podatkowego zgodnie  z przepisami ustawy z dnia 11</w:t>
            </w:r>
            <w:r w:rsidRPr="00B01B02">
              <w:rPr>
                <w:rFonts w:ascii="Calibri" w:hAnsi="Calibri" w:cs="Calibri"/>
                <w:color w:val="000000"/>
                <w:sz w:val="20"/>
                <w:szCs w:val="20"/>
              </w:rPr>
              <w:t xml:space="preserve"> </w:t>
            </w:r>
            <w:r w:rsidRPr="00B01B02">
              <w:rPr>
                <w:rFonts w:ascii="Calibri" w:hAnsi="Calibri" w:cs="Calibri"/>
                <w:sz w:val="20"/>
                <w:szCs w:val="20"/>
              </w:rPr>
              <w:t xml:space="preserve">marca 2004 r. o podatku od towarów i usług (Dz. U. z </w:t>
            </w:r>
            <w:r>
              <w:rPr>
                <w:rFonts w:ascii="Calibri" w:hAnsi="Calibri" w:cs="Calibri"/>
                <w:sz w:val="20"/>
                <w:szCs w:val="20"/>
              </w:rPr>
              <w:t>2021</w:t>
            </w:r>
            <w:r w:rsidRPr="00B01B02">
              <w:rPr>
                <w:rFonts w:ascii="Calibri" w:hAnsi="Calibri" w:cs="Calibri"/>
                <w:sz w:val="20"/>
                <w:szCs w:val="20"/>
              </w:rPr>
              <w:t xml:space="preserve"> r., poz. </w:t>
            </w:r>
            <w:r>
              <w:rPr>
                <w:rFonts w:ascii="Calibri" w:hAnsi="Calibri" w:cs="Calibri"/>
                <w:sz w:val="20"/>
                <w:szCs w:val="20"/>
              </w:rPr>
              <w:t>685</w:t>
            </w:r>
            <w:r w:rsidRPr="00B01B02">
              <w:rPr>
                <w:rFonts w:ascii="Calibri" w:hAnsi="Calibri" w:cs="Calibri"/>
                <w:sz w:val="20"/>
                <w:szCs w:val="20"/>
              </w:rPr>
              <w:t xml:space="preserve"> z późn. zm.),</w:t>
            </w:r>
          </w:p>
          <w:p w14:paraId="60B55319" w14:textId="77777777" w:rsidR="003F75C5" w:rsidRPr="00B01B02" w:rsidRDefault="003F75C5" w:rsidP="006F70EF">
            <w:pPr>
              <w:suppressAutoHyphens/>
              <w:ind w:left="884" w:hanging="568"/>
              <w:jc w:val="both"/>
              <w:rPr>
                <w:rFonts w:ascii="Calibri" w:hAnsi="Calibri" w:cs="Calibri"/>
                <w:color w:val="000000"/>
                <w:sz w:val="20"/>
                <w:szCs w:val="20"/>
              </w:rPr>
            </w:pPr>
            <w:r w:rsidRPr="00B01B02">
              <w:rPr>
                <w:rFonts w:ascii="Calibri" w:hAnsi="Calibri" w:cs="Calibri"/>
                <w:sz w:val="20"/>
                <w:szCs w:val="20"/>
              </w:rPr>
              <w:t xml:space="preserve">          jednocześnie wskazujemy: </w:t>
            </w:r>
          </w:p>
          <w:p w14:paraId="2741D367" w14:textId="77777777" w:rsidR="003F75C5" w:rsidRPr="00B01B02" w:rsidRDefault="003F75C5" w:rsidP="006F70EF">
            <w:pPr>
              <w:suppressAutoHyphens/>
              <w:ind w:left="884" w:hanging="568"/>
              <w:jc w:val="both"/>
              <w:rPr>
                <w:rFonts w:ascii="Calibri" w:hAnsi="Calibri" w:cs="Calibri"/>
                <w:sz w:val="20"/>
                <w:szCs w:val="20"/>
              </w:rPr>
            </w:pPr>
            <w:r w:rsidRPr="00B01B02">
              <w:rPr>
                <w:rFonts w:ascii="Calibri" w:hAnsi="Calibri" w:cs="Calibri"/>
                <w:sz w:val="20"/>
                <w:szCs w:val="20"/>
              </w:rPr>
              <w:t xml:space="preserve">          nazwy (rodzaju) towaru lub usługi, których dostawa lub świadczenie będzie prowadzić do jego powstania</w:t>
            </w:r>
          </w:p>
          <w:p w14:paraId="2357F0C9" w14:textId="77777777" w:rsidR="003F75C5" w:rsidRPr="00B01B02" w:rsidRDefault="003F75C5" w:rsidP="006F70EF">
            <w:pPr>
              <w:suppressAutoHyphens/>
              <w:ind w:left="884" w:hanging="568"/>
              <w:jc w:val="both"/>
              <w:rPr>
                <w:rFonts w:ascii="Calibri" w:hAnsi="Calibri" w:cs="Calibri"/>
                <w:sz w:val="20"/>
                <w:szCs w:val="20"/>
              </w:rPr>
            </w:pPr>
            <w:r w:rsidRPr="00B01B02">
              <w:rPr>
                <w:rFonts w:ascii="Calibri" w:hAnsi="Calibri" w:cs="Calibri"/>
                <w:sz w:val="20"/>
                <w:szCs w:val="20"/>
              </w:rPr>
              <w:t xml:space="preserve">         …………………………………………………………………….….………….</w:t>
            </w:r>
          </w:p>
          <w:p w14:paraId="7FBD04BD" w14:textId="77777777" w:rsidR="003F75C5" w:rsidRPr="00B01B02" w:rsidRDefault="003F75C5" w:rsidP="006F70EF">
            <w:pPr>
              <w:suppressAutoHyphens/>
              <w:ind w:left="884" w:hanging="568"/>
              <w:jc w:val="both"/>
              <w:rPr>
                <w:rFonts w:ascii="Calibri" w:hAnsi="Calibri" w:cs="Calibri"/>
                <w:color w:val="000000"/>
                <w:sz w:val="20"/>
                <w:szCs w:val="20"/>
              </w:rPr>
            </w:pPr>
            <w:r w:rsidRPr="00B01B02">
              <w:rPr>
                <w:rFonts w:ascii="Calibri" w:hAnsi="Calibri" w:cs="Calibri"/>
                <w:sz w:val="20"/>
                <w:szCs w:val="20"/>
              </w:rPr>
              <w:t xml:space="preserve">         wraz z określeniem ich wartości bez kwoty podatku</w:t>
            </w:r>
            <w:r>
              <w:rPr>
                <w:rFonts w:ascii="Calibri" w:hAnsi="Calibri" w:cs="Calibri"/>
                <w:sz w:val="20"/>
                <w:szCs w:val="20"/>
              </w:rPr>
              <w:t xml:space="preserve"> i stawki podatku VAT </w:t>
            </w:r>
            <w:r w:rsidRPr="00B01B02">
              <w:rPr>
                <w:rFonts w:ascii="Calibri" w:hAnsi="Calibri" w:cs="Calibri"/>
                <w:sz w:val="20"/>
                <w:szCs w:val="20"/>
              </w:rPr>
              <w:t xml:space="preserve">…………………………….   </w:t>
            </w:r>
          </w:p>
          <w:p w14:paraId="116BCFEF" w14:textId="77777777" w:rsidR="003F75C5" w:rsidRPr="00B01B02" w:rsidRDefault="003F75C5" w:rsidP="006F70EF">
            <w:pPr>
              <w:tabs>
                <w:tab w:val="left" w:pos="396"/>
              </w:tabs>
              <w:suppressAutoHyphens/>
              <w:jc w:val="both"/>
              <w:rPr>
                <w:rFonts w:ascii="Calibri" w:hAnsi="Calibri" w:cs="Calibri"/>
                <w:sz w:val="20"/>
                <w:szCs w:val="20"/>
                <w:lang w:eastAsia="ar-SA"/>
              </w:rPr>
            </w:pPr>
            <w:r w:rsidRPr="00B01B02">
              <w:rPr>
                <w:rFonts w:ascii="Calibri" w:hAnsi="Calibri" w:cs="Calibri"/>
                <w:sz w:val="20"/>
                <w:szCs w:val="20"/>
                <w:lang w:eastAsia="ar-SA"/>
              </w:rPr>
              <w:t xml:space="preserve">Wyżej wymieniona kwota wraz z podatkiem zawarta jest w kwocie stanowiącej cenę ryczałtową brutto za wykonanie całego zamówienia. </w:t>
            </w:r>
          </w:p>
        </w:tc>
      </w:tr>
    </w:tbl>
    <w:p w14:paraId="646FE629" w14:textId="77777777" w:rsidR="003F75C5" w:rsidRDefault="003F75C5" w:rsidP="003F75C5">
      <w:pPr>
        <w:widowControl w:val="0"/>
        <w:ind w:left="360"/>
        <w:jc w:val="both"/>
        <w:rPr>
          <w:rFonts w:ascii="Calibri" w:hAnsi="Calibri" w:cs="Calibri"/>
          <w:b/>
          <w:sz w:val="22"/>
        </w:rPr>
      </w:pPr>
    </w:p>
    <w:p w14:paraId="33DDAE9A" w14:textId="77777777" w:rsidR="003F75C5" w:rsidRPr="00B01B02" w:rsidRDefault="003F75C5" w:rsidP="003F75C5">
      <w:pPr>
        <w:widowControl w:val="0"/>
        <w:numPr>
          <w:ilvl w:val="0"/>
          <w:numId w:val="10"/>
        </w:numPr>
        <w:jc w:val="both"/>
        <w:rPr>
          <w:rFonts w:ascii="Calibri" w:hAnsi="Calibri" w:cs="Calibri"/>
          <w:b/>
          <w:sz w:val="22"/>
        </w:rPr>
      </w:pPr>
      <w:r w:rsidRPr="00B01B02">
        <w:rPr>
          <w:rFonts w:ascii="Calibri" w:hAnsi="Calibri" w:cs="Calibri"/>
          <w:b/>
          <w:sz w:val="22"/>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w:t>
      </w:r>
      <w:r w:rsidRPr="00B01B02">
        <w:rPr>
          <w:rFonts w:ascii="Calibri" w:hAnsi="Calibri" w:cs="Calibri"/>
          <w:b/>
          <w:sz w:val="22"/>
        </w:rPr>
        <w:lastRenderedPageBreak/>
        <w:t>lub pośrednio pozyskałem w celu ubiegania się o udzielenie zamówienia publicznego w niniejszym postępowaniu</w:t>
      </w:r>
      <w:r w:rsidRPr="00B01B02">
        <w:rPr>
          <w:rStyle w:val="Odwoanieprzypisudolnego"/>
          <w:rFonts w:ascii="Calibri" w:hAnsi="Calibri" w:cs="Calibri"/>
          <w:b/>
          <w:sz w:val="22"/>
        </w:rPr>
        <w:footnoteReference w:id="2"/>
      </w:r>
    </w:p>
    <w:p w14:paraId="0045CF11" w14:textId="77777777" w:rsidR="003F75C5" w:rsidRDefault="003F75C5" w:rsidP="003F75C5">
      <w:pPr>
        <w:widowControl w:val="0"/>
        <w:jc w:val="both"/>
        <w:rPr>
          <w:rFonts w:ascii="Calibri" w:hAnsi="Calibri" w:cs="Calibri"/>
          <w:b/>
          <w:sz w:val="22"/>
        </w:rPr>
      </w:pPr>
      <w:r w:rsidRPr="00B01B02">
        <w:rPr>
          <w:rFonts w:ascii="Calibri" w:hAnsi="Calibri" w:cs="Calibri"/>
          <w:b/>
          <w:sz w:val="22"/>
        </w:rPr>
        <w:t>Załączniki:</w:t>
      </w:r>
    </w:p>
    <w:p w14:paraId="77F62BFD" w14:textId="77777777" w:rsidR="00C764AA" w:rsidRPr="00B01B02" w:rsidRDefault="00C764AA" w:rsidP="003F75C5">
      <w:pPr>
        <w:widowControl w:val="0"/>
        <w:jc w:val="both"/>
        <w:rPr>
          <w:rFonts w:ascii="Calibri" w:hAnsi="Calibri" w:cs="Calibri"/>
          <w:b/>
          <w:sz w:val="22"/>
        </w:rPr>
      </w:pPr>
    </w:p>
    <w:p w14:paraId="65501AF8" w14:textId="77777777" w:rsidR="003F75C5" w:rsidRPr="00B01B02" w:rsidRDefault="003F75C5" w:rsidP="003F75C5">
      <w:pPr>
        <w:widowControl w:val="0"/>
        <w:jc w:val="both"/>
        <w:rPr>
          <w:rFonts w:ascii="Calibri" w:hAnsi="Calibri" w:cs="Calibri"/>
          <w:sz w:val="20"/>
        </w:rPr>
      </w:pPr>
      <w:r w:rsidRPr="00B01B02">
        <w:rPr>
          <w:rFonts w:ascii="Calibri" w:hAnsi="Calibri" w:cs="Calibri"/>
          <w:sz w:val="20"/>
        </w:rPr>
        <w:t>.........................................................................................................................................................................</w:t>
      </w:r>
    </w:p>
    <w:p w14:paraId="14769693" w14:textId="6A264B3F" w:rsidR="003F75C5" w:rsidRPr="00C11007" w:rsidRDefault="003F75C5" w:rsidP="003F75C5">
      <w:pPr>
        <w:widowControl w:val="0"/>
        <w:jc w:val="both"/>
        <w:rPr>
          <w:rFonts w:ascii="Calibri" w:hAnsi="Calibri" w:cs="Calibri"/>
          <w:sz w:val="20"/>
        </w:rPr>
      </w:pPr>
      <w:r w:rsidRPr="00B01B02">
        <w:rPr>
          <w:rFonts w:ascii="Calibri" w:hAnsi="Calibri" w:cs="Calibri"/>
          <w:sz w:val="20"/>
        </w:rPr>
        <w:t>.........................................................................................................................................................................</w:t>
      </w:r>
      <w:r>
        <w:rPr>
          <w:rFonts w:ascii="Calibri" w:hAnsi="Calibri" w:cs="Calibri"/>
          <w:sz w:val="20"/>
        </w:rPr>
        <w:t xml:space="preserve">                                                                                                      </w:t>
      </w:r>
      <w:r>
        <w:rPr>
          <w:rFonts w:ascii="Calibri" w:hAnsi="Calibri" w:cs="Calibri"/>
        </w:rPr>
        <w:t xml:space="preserve">          </w:t>
      </w:r>
    </w:p>
    <w:p w14:paraId="247B50B5" w14:textId="77777777" w:rsidR="003F75C5" w:rsidRPr="00B01B02" w:rsidRDefault="003F75C5" w:rsidP="003F75C5">
      <w:pPr>
        <w:widowControl w:val="0"/>
        <w:ind w:left="6480" w:firstLine="720"/>
        <w:jc w:val="both"/>
        <w:rPr>
          <w:rFonts w:ascii="Calibri" w:hAnsi="Calibri" w:cs="Calibri"/>
        </w:rPr>
      </w:pPr>
    </w:p>
    <w:p w14:paraId="29D3F849" w14:textId="77777777" w:rsidR="003F75C5" w:rsidRPr="00B01B02" w:rsidRDefault="003F75C5" w:rsidP="003F75C5">
      <w:pPr>
        <w:widowControl w:val="0"/>
        <w:jc w:val="both"/>
        <w:rPr>
          <w:rFonts w:ascii="Calibri" w:hAnsi="Calibri" w:cs="Calibri"/>
        </w:rPr>
      </w:pPr>
      <w:r w:rsidRPr="00B01B02">
        <w:rPr>
          <w:rFonts w:ascii="Calibri" w:hAnsi="Calibri" w:cs="Calibri"/>
        </w:rPr>
        <w:t xml:space="preserve">                                                                                                ....................................................</w:t>
      </w:r>
    </w:p>
    <w:p w14:paraId="43E8DBC4" w14:textId="77777777" w:rsidR="003F75C5" w:rsidRDefault="003F75C5" w:rsidP="003F75C5">
      <w:pPr>
        <w:widowControl w:val="0"/>
        <w:jc w:val="both"/>
        <w:rPr>
          <w:rFonts w:ascii="Calibri" w:hAnsi="Calibri" w:cs="Calibri"/>
          <w:sz w:val="18"/>
        </w:rPr>
      </w:pPr>
      <w:r w:rsidRPr="00B01B02">
        <w:rPr>
          <w:rFonts w:ascii="Calibri" w:hAnsi="Calibri" w:cs="Calibri"/>
          <w:sz w:val="18"/>
        </w:rPr>
        <w:t xml:space="preserve">                                                                                             </w:t>
      </w:r>
      <w:r>
        <w:rPr>
          <w:rFonts w:ascii="Calibri" w:hAnsi="Calibri" w:cs="Calibri"/>
          <w:sz w:val="18"/>
        </w:rPr>
        <w:t xml:space="preserve">                       </w:t>
      </w:r>
      <w:r w:rsidRPr="00B01B02">
        <w:rPr>
          <w:rFonts w:ascii="Calibri" w:hAnsi="Calibri" w:cs="Calibri"/>
          <w:sz w:val="18"/>
        </w:rPr>
        <w:t>(</w:t>
      </w:r>
      <w:r>
        <w:rPr>
          <w:rFonts w:ascii="Calibri" w:hAnsi="Calibri" w:cs="Calibri"/>
          <w:sz w:val="18"/>
        </w:rPr>
        <w:t>podpis uprawnionego przedstawiciela bądź pełnomocnika</w:t>
      </w:r>
    </w:p>
    <w:p w14:paraId="5743C079" w14:textId="77777777" w:rsidR="003F75C5" w:rsidRPr="00B01B02" w:rsidRDefault="003F75C5" w:rsidP="003F75C5">
      <w:pPr>
        <w:widowControl w:val="0"/>
        <w:jc w:val="both"/>
        <w:rPr>
          <w:rFonts w:ascii="Calibri" w:hAnsi="Calibri" w:cs="Calibri"/>
          <w:sz w:val="18"/>
        </w:rPr>
      </w:pPr>
      <w:r>
        <w:rPr>
          <w:rFonts w:ascii="Calibri" w:hAnsi="Calibri" w:cs="Calibri"/>
          <w:sz w:val="18"/>
        </w:rPr>
        <w:t xml:space="preserve">                                                                                                                        </w:t>
      </w:r>
      <w:r w:rsidRPr="00B01B02">
        <w:rPr>
          <w:rFonts w:ascii="Calibri" w:hAnsi="Calibri" w:cs="Calibri"/>
          <w:sz w:val="18"/>
        </w:rPr>
        <w:t>wykonawc</w:t>
      </w:r>
      <w:r>
        <w:rPr>
          <w:rFonts w:ascii="Calibri" w:hAnsi="Calibri" w:cs="Calibri"/>
          <w:sz w:val="18"/>
        </w:rPr>
        <w:t>y złożony zgodnie z art. 63 ust. 2 ustawy Pzp</w:t>
      </w:r>
      <w:r w:rsidRPr="00B01B02">
        <w:rPr>
          <w:rFonts w:ascii="Calibri" w:hAnsi="Calibri" w:cs="Calibri"/>
          <w:sz w:val="18"/>
        </w:rPr>
        <w:t>)</w:t>
      </w:r>
      <w:r>
        <w:rPr>
          <w:rFonts w:ascii="Calibri" w:hAnsi="Calibri" w:cs="Calibri"/>
          <w:sz w:val="18"/>
        </w:rPr>
        <w:t xml:space="preserve"> </w:t>
      </w:r>
    </w:p>
    <w:p w14:paraId="5D3BCCBA" w14:textId="77777777" w:rsidR="003F75C5" w:rsidRDefault="003F75C5" w:rsidP="003F75C5">
      <w:pPr>
        <w:widowControl w:val="0"/>
        <w:tabs>
          <w:tab w:val="left" w:leader="dot" w:pos="0"/>
          <w:tab w:val="left" w:leader="dot" w:pos="2227"/>
        </w:tabs>
        <w:jc w:val="both"/>
        <w:rPr>
          <w:rFonts w:ascii="Calibri" w:hAnsi="Calibri" w:cs="Calibri"/>
        </w:rPr>
      </w:pPr>
      <w:r w:rsidRPr="00B01B02">
        <w:rPr>
          <w:rFonts w:ascii="Calibri" w:hAnsi="Calibri" w:cs="Calibri"/>
        </w:rPr>
        <w:tab/>
        <w:t>dnia ..................... r.</w:t>
      </w:r>
    </w:p>
    <w:p w14:paraId="16BE1757" w14:textId="77777777" w:rsidR="003F75C5" w:rsidRDefault="003F75C5" w:rsidP="003F75C5">
      <w:pPr>
        <w:widowControl w:val="0"/>
        <w:tabs>
          <w:tab w:val="left" w:leader="dot" w:pos="0"/>
          <w:tab w:val="left" w:leader="dot" w:pos="2227"/>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1"/>
        <w:gridCol w:w="1841"/>
        <w:gridCol w:w="1563"/>
        <w:gridCol w:w="2122"/>
      </w:tblGrid>
      <w:tr w:rsidR="003F75C5" w:rsidRPr="00B01B02" w14:paraId="2A98AABB" w14:textId="77777777" w:rsidTr="006F70EF">
        <w:trPr>
          <w:jc w:val="center"/>
        </w:trPr>
        <w:tc>
          <w:tcPr>
            <w:tcW w:w="1842" w:type="dxa"/>
            <w:tcBorders>
              <w:top w:val="nil"/>
              <w:left w:val="nil"/>
              <w:bottom w:val="nil"/>
              <w:right w:val="nil"/>
            </w:tcBorders>
          </w:tcPr>
          <w:p w14:paraId="1592146A" w14:textId="77777777" w:rsidR="003F75C5" w:rsidRPr="00B01B02" w:rsidRDefault="003F75C5" w:rsidP="006F70EF">
            <w:pPr>
              <w:rPr>
                <w:rFonts w:ascii="Calibri" w:hAnsi="Calibri" w:cs="Calibri"/>
              </w:rPr>
            </w:pPr>
            <w:r w:rsidRPr="00B01B02">
              <w:rPr>
                <w:rFonts w:ascii="Calibri" w:hAnsi="Calibri" w:cs="Calibri"/>
              </w:rPr>
              <w:br w:type="page"/>
            </w:r>
          </w:p>
        </w:tc>
        <w:tc>
          <w:tcPr>
            <w:tcW w:w="1842" w:type="dxa"/>
            <w:tcBorders>
              <w:top w:val="nil"/>
              <w:left w:val="nil"/>
              <w:bottom w:val="nil"/>
              <w:right w:val="nil"/>
            </w:tcBorders>
          </w:tcPr>
          <w:p w14:paraId="2025D5A4" w14:textId="77777777" w:rsidR="003F75C5" w:rsidRPr="00B01B02" w:rsidRDefault="003F75C5" w:rsidP="006F70EF">
            <w:pPr>
              <w:rPr>
                <w:rFonts w:ascii="Calibri" w:hAnsi="Calibri" w:cs="Calibri"/>
              </w:rPr>
            </w:pPr>
          </w:p>
        </w:tc>
        <w:tc>
          <w:tcPr>
            <w:tcW w:w="1842" w:type="dxa"/>
            <w:tcBorders>
              <w:top w:val="nil"/>
              <w:left w:val="nil"/>
              <w:bottom w:val="nil"/>
              <w:right w:val="nil"/>
            </w:tcBorders>
          </w:tcPr>
          <w:p w14:paraId="6681B1B8" w14:textId="77777777" w:rsidR="003F75C5" w:rsidRPr="00B01B02" w:rsidRDefault="003F75C5" w:rsidP="006F70EF">
            <w:pPr>
              <w:rPr>
                <w:rFonts w:ascii="Calibri" w:hAnsi="Calibri" w:cs="Calibri"/>
              </w:rPr>
            </w:pPr>
          </w:p>
        </w:tc>
        <w:tc>
          <w:tcPr>
            <w:tcW w:w="1564" w:type="dxa"/>
            <w:tcBorders>
              <w:top w:val="nil"/>
              <w:left w:val="nil"/>
              <w:bottom w:val="nil"/>
            </w:tcBorders>
          </w:tcPr>
          <w:p w14:paraId="188BC214" w14:textId="77777777" w:rsidR="003F75C5" w:rsidRPr="00B01B02" w:rsidRDefault="003F75C5" w:rsidP="006F70EF">
            <w:pPr>
              <w:rPr>
                <w:rFonts w:ascii="Calibri" w:hAnsi="Calibri" w:cs="Calibri"/>
              </w:rPr>
            </w:pPr>
          </w:p>
        </w:tc>
        <w:tc>
          <w:tcPr>
            <w:tcW w:w="2122" w:type="dxa"/>
          </w:tcPr>
          <w:p w14:paraId="44A131C3" w14:textId="77777777" w:rsidR="003F75C5" w:rsidRDefault="003F75C5" w:rsidP="005C521D">
            <w:pPr>
              <w:jc w:val="center"/>
              <w:rPr>
                <w:rFonts w:ascii="Calibri" w:hAnsi="Calibri" w:cs="Calibri"/>
                <w:sz w:val="18"/>
                <w:szCs w:val="18"/>
              </w:rPr>
            </w:pPr>
            <w:r w:rsidRPr="009D6383">
              <w:rPr>
                <w:rFonts w:ascii="Calibri" w:hAnsi="Calibri" w:cs="Calibri"/>
                <w:sz w:val="18"/>
                <w:szCs w:val="18"/>
              </w:rPr>
              <w:t xml:space="preserve">Załącznik nr 2 do SWZ </w:t>
            </w:r>
          </w:p>
          <w:p w14:paraId="76FEDE07" w14:textId="7DEF9F89" w:rsidR="005C521D" w:rsidRPr="009D6383" w:rsidRDefault="005C521D" w:rsidP="005C521D">
            <w:pPr>
              <w:jc w:val="center"/>
              <w:rPr>
                <w:rFonts w:ascii="Calibri" w:hAnsi="Calibri" w:cs="Calibri"/>
                <w:sz w:val="18"/>
                <w:szCs w:val="18"/>
              </w:rPr>
            </w:pPr>
            <w:r>
              <w:rPr>
                <w:rFonts w:ascii="Calibri" w:hAnsi="Calibri" w:cs="Calibri"/>
                <w:sz w:val="18"/>
                <w:szCs w:val="18"/>
              </w:rPr>
              <w:t>ZP.272</w:t>
            </w:r>
            <w:r w:rsidR="00CB634B">
              <w:rPr>
                <w:rFonts w:ascii="Calibri" w:hAnsi="Calibri" w:cs="Calibri"/>
                <w:sz w:val="18"/>
                <w:szCs w:val="18"/>
              </w:rPr>
              <w:t>.1.</w:t>
            </w:r>
            <w:r>
              <w:rPr>
                <w:rFonts w:ascii="Calibri" w:hAnsi="Calibri" w:cs="Calibri"/>
                <w:sz w:val="18"/>
                <w:szCs w:val="18"/>
              </w:rPr>
              <w:t>2022</w:t>
            </w:r>
            <w:r w:rsidR="00CB634B">
              <w:rPr>
                <w:rFonts w:ascii="Calibri" w:hAnsi="Calibri" w:cs="Calibri"/>
                <w:sz w:val="18"/>
                <w:szCs w:val="18"/>
              </w:rPr>
              <w:t>.ZDP</w:t>
            </w:r>
          </w:p>
        </w:tc>
      </w:tr>
    </w:tbl>
    <w:p w14:paraId="3DDA88E6" w14:textId="77777777" w:rsidR="003F75C5" w:rsidRDefault="003F75C5" w:rsidP="003F75C5">
      <w:pPr>
        <w:rPr>
          <w:rFonts w:ascii="Calibri" w:eastAsia="Calibri" w:hAnsi="Calibri" w:cs="Calibri"/>
          <w:sz w:val="20"/>
          <w:szCs w:val="20"/>
          <w:lang w:eastAsia="en-US"/>
        </w:rPr>
      </w:pPr>
    </w:p>
    <w:p w14:paraId="03C2A58B" w14:textId="77777777" w:rsidR="003F75C5" w:rsidRPr="00AA6FFC" w:rsidRDefault="003F75C5" w:rsidP="003F75C5">
      <w:pPr>
        <w:rPr>
          <w:rFonts w:ascii="Calibri" w:eastAsia="Calibri" w:hAnsi="Calibri" w:cs="Calibri"/>
          <w:sz w:val="20"/>
          <w:szCs w:val="20"/>
          <w:lang w:eastAsia="en-US"/>
        </w:rPr>
      </w:pPr>
      <w:r>
        <w:rPr>
          <w:rFonts w:ascii="Calibri" w:eastAsia="Calibri" w:hAnsi="Calibri" w:cs="Calibri"/>
          <w:sz w:val="20"/>
          <w:szCs w:val="20"/>
          <w:lang w:eastAsia="en-US"/>
        </w:rPr>
        <w:t>………………………………………………………………………………………………………………….</w:t>
      </w:r>
    </w:p>
    <w:p w14:paraId="5D556BA2" w14:textId="77777777" w:rsidR="003F75C5" w:rsidRPr="00AA6FFC" w:rsidRDefault="003F75C5" w:rsidP="003F75C5">
      <w:pPr>
        <w:rPr>
          <w:rFonts w:ascii="Calibri" w:eastAsia="Calibri" w:hAnsi="Calibri" w:cs="Calibri"/>
          <w:b/>
          <w:sz w:val="20"/>
          <w:szCs w:val="20"/>
          <w:u w:val="single"/>
          <w:lang w:eastAsia="en-US"/>
        </w:rPr>
      </w:pPr>
      <w:r w:rsidRPr="00AA6FFC">
        <w:rPr>
          <w:rFonts w:ascii="Calibri" w:eastAsia="Calibri" w:hAnsi="Calibri" w:cs="Calibri"/>
          <w:b/>
          <w:sz w:val="20"/>
          <w:szCs w:val="20"/>
          <w:u w:val="single"/>
          <w:lang w:eastAsia="en-US"/>
        </w:rPr>
        <w:t>Nazwa (firma), adres, w zależności od podmiotu: NIP/Pesel, adres e-mail</w:t>
      </w:r>
      <w:r>
        <w:rPr>
          <w:rFonts w:ascii="Calibri" w:eastAsia="Calibri" w:hAnsi="Calibri" w:cs="Calibri"/>
          <w:b/>
          <w:sz w:val="20"/>
          <w:szCs w:val="20"/>
          <w:u w:val="single"/>
          <w:lang w:eastAsia="en-US"/>
        </w:rPr>
        <w:t>, adres ePuap</w:t>
      </w:r>
    </w:p>
    <w:p w14:paraId="310F1126" w14:textId="77777777" w:rsidR="003F75C5" w:rsidRPr="007E39C3" w:rsidRDefault="003F75C5" w:rsidP="003F75C5">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Wykonawca składający ofertę samodzielnie *</w:t>
      </w:r>
    </w:p>
    <w:p w14:paraId="2A11BCD7" w14:textId="77777777" w:rsidR="003F75C5" w:rsidRPr="007E39C3" w:rsidRDefault="003F75C5" w:rsidP="003F75C5">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Wykonawca składający ofertę wspólnie z innym wykonawcą *</w:t>
      </w:r>
    </w:p>
    <w:p w14:paraId="05865C60" w14:textId="77777777" w:rsidR="003F75C5" w:rsidRPr="007E39C3" w:rsidRDefault="003F75C5" w:rsidP="003F75C5">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Podmiot udostępniający zasoby wykonawcy składającemu ofertę *</w:t>
      </w:r>
    </w:p>
    <w:p w14:paraId="0E92814E" w14:textId="77777777" w:rsidR="003F75C5" w:rsidRDefault="003F75C5" w:rsidP="003F75C5">
      <w:pPr>
        <w:spacing w:line="259" w:lineRule="auto"/>
        <w:ind w:left="360"/>
        <w:rPr>
          <w:rFonts w:ascii="Calibri" w:eastAsia="Calibri" w:hAnsi="Calibri" w:cs="Calibri"/>
          <w:b/>
          <w:sz w:val="20"/>
          <w:szCs w:val="20"/>
          <w:lang w:eastAsia="en-US"/>
        </w:rPr>
      </w:pPr>
      <w:r>
        <w:rPr>
          <w:rFonts w:ascii="Calibri" w:eastAsia="Calibri" w:hAnsi="Calibri" w:cs="Calibri"/>
          <w:b/>
          <w:sz w:val="20"/>
          <w:szCs w:val="20"/>
          <w:lang w:eastAsia="en-US"/>
        </w:rPr>
        <w:t>*Niewłaściwe skreślić</w:t>
      </w:r>
    </w:p>
    <w:p w14:paraId="25774A2E" w14:textId="77777777" w:rsidR="003F75C5" w:rsidRPr="00B01B02" w:rsidRDefault="003F75C5" w:rsidP="003F75C5">
      <w:pPr>
        <w:spacing w:line="259" w:lineRule="auto"/>
        <w:rPr>
          <w:rFonts w:ascii="Calibri" w:eastAsia="Calibri" w:hAnsi="Calibri" w:cs="Calibri"/>
          <w:b/>
          <w:sz w:val="20"/>
          <w:szCs w:val="20"/>
          <w:lang w:eastAsia="en-US"/>
        </w:rPr>
      </w:pPr>
    </w:p>
    <w:p w14:paraId="6C658D11" w14:textId="77777777" w:rsidR="003F75C5" w:rsidRPr="00B01B02" w:rsidRDefault="003F75C5" w:rsidP="003F75C5">
      <w:pPr>
        <w:spacing w:after="120" w:line="360" w:lineRule="auto"/>
        <w:jc w:val="center"/>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O</w:t>
      </w:r>
      <w:r w:rsidRPr="00B01B02">
        <w:rPr>
          <w:rFonts w:ascii="Calibri" w:eastAsia="Calibri" w:hAnsi="Calibri" w:cs="Calibri"/>
          <w:b/>
          <w:sz w:val="22"/>
          <w:szCs w:val="22"/>
          <w:u w:val="single"/>
          <w:lang w:eastAsia="en-US"/>
        </w:rPr>
        <w:t xml:space="preserve">świadczenie </w:t>
      </w:r>
    </w:p>
    <w:p w14:paraId="0EE1B486" w14:textId="77777777" w:rsidR="003F75C5" w:rsidRDefault="003F75C5" w:rsidP="003F75C5">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 xml:space="preserve">składane na podstawie art. 125 ust. 1 </w:t>
      </w:r>
      <w:r w:rsidRPr="00B01B02">
        <w:rPr>
          <w:rFonts w:ascii="Calibri" w:eastAsia="Calibri" w:hAnsi="Calibri" w:cs="Calibri"/>
          <w:b/>
          <w:sz w:val="20"/>
          <w:szCs w:val="20"/>
          <w:lang w:eastAsia="en-US"/>
        </w:rPr>
        <w:t xml:space="preserve">ustawy Prawo zamówień publicznych z dnia </w:t>
      </w:r>
      <w:r>
        <w:rPr>
          <w:rFonts w:ascii="Calibri" w:eastAsia="Calibri" w:hAnsi="Calibri" w:cs="Calibri"/>
          <w:b/>
          <w:sz w:val="20"/>
          <w:szCs w:val="20"/>
          <w:lang w:eastAsia="en-US"/>
        </w:rPr>
        <w:t xml:space="preserve">11 września 2019r </w:t>
      </w:r>
    </w:p>
    <w:p w14:paraId="03D7292A" w14:textId="77777777" w:rsidR="003F75C5" w:rsidRDefault="003F75C5" w:rsidP="003F75C5">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 xml:space="preserve">(Dz. U. z 2021 r., poz. 1129) - </w:t>
      </w:r>
      <w:r w:rsidRPr="00B01B02">
        <w:rPr>
          <w:rFonts w:ascii="Calibri" w:eastAsia="Calibri" w:hAnsi="Calibri" w:cs="Calibri"/>
          <w:b/>
          <w:sz w:val="20"/>
          <w:szCs w:val="20"/>
          <w:lang w:eastAsia="en-US"/>
        </w:rPr>
        <w:t>dalej jako: ustawa Pzp,</w:t>
      </w:r>
      <w:r>
        <w:rPr>
          <w:rFonts w:ascii="Calibri" w:eastAsia="Calibri" w:hAnsi="Calibri" w:cs="Calibri"/>
          <w:b/>
          <w:sz w:val="20"/>
          <w:szCs w:val="20"/>
          <w:lang w:eastAsia="en-US"/>
        </w:rPr>
        <w:t xml:space="preserve"> </w:t>
      </w:r>
    </w:p>
    <w:p w14:paraId="7052D160" w14:textId="77777777" w:rsidR="003F75C5" w:rsidRPr="00B01B02" w:rsidRDefault="003F75C5" w:rsidP="003F75C5">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dotyczące przesłanek wykluczenia oraz spełniania warunków udziału w postępowaniu.</w:t>
      </w:r>
      <w:r w:rsidRPr="00B01B02">
        <w:rPr>
          <w:rFonts w:ascii="Calibri" w:eastAsia="Calibri" w:hAnsi="Calibri" w:cs="Calibri"/>
          <w:b/>
          <w:sz w:val="20"/>
          <w:szCs w:val="20"/>
          <w:lang w:eastAsia="en-US"/>
        </w:rPr>
        <w:t xml:space="preserve"> </w:t>
      </w:r>
    </w:p>
    <w:p w14:paraId="343734A8" w14:textId="77777777" w:rsidR="003F75C5" w:rsidRPr="00B01B02" w:rsidRDefault="003F75C5" w:rsidP="003F75C5">
      <w:pPr>
        <w:spacing w:line="360" w:lineRule="auto"/>
        <w:jc w:val="both"/>
        <w:rPr>
          <w:rFonts w:ascii="Calibri" w:eastAsia="Calibri" w:hAnsi="Calibri" w:cs="Calibri"/>
          <w:sz w:val="21"/>
          <w:szCs w:val="21"/>
          <w:lang w:eastAsia="en-US"/>
        </w:rPr>
      </w:pPr>
    </w:p>
    <w:p w14:paraId="44EBD058" w14:textId="3A63C4D8" w:rsidR="003F75C5" w:rsidRPr="006F6122" w:rsidRDefault="003F75C5" w:rsidP="003F75C5">
      <w:pPr>
        <w:spacing w:line="360" w:lineRule="auto"/>
        <w:ind w:firstLine="708"/>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Na potrzeby postępowania o udzielenie zamówienia publicznego </w:t>
      </w:r>
      <w:r w:rsidRPr="006F6122">
        <w:rPr>
          <w:rFonts w:ascii="Calibri" w:eastAsia="Calibri" w:hAnsi="Calibri" w:cs="Calibri"/>
          <w:sz w:val="20"/>
          <w:szCs w:val="20"/>
          <w:lang w:eastAsia="en-US"/>
        </w:rPr>
        <w:br/>
        <w:t xml:space="preserve">pn. </w:t>
      </w:r>
      <w:r w:rsidR="00CB634B" w:rsidRPr="00CB634B">
        <w:rPr>
          <w:rFonts w:ascii="Calibri" w:eastAsia="Calibri" w:hAnsi="Calibri" w:cs="Calibri"/>
          <w:b/>
          <w:bCs/>
          <w:sz w:val="20"/>
          <w:szCs w:val="20"/>
          <w:lang w:eastAsia="en-US"/>
        </w:rPr>
        <w:t>,,Wykonanie  remontu cząstkowego dróg o nawierzchni bitumicznej w ilości  do 10 000m2”</w:t>
      </w:r>
      <w:r w:rsidRPr="00CB634B">
        <w:rPr>
          <w:rFonts w:ascii="Calibri" w:eastAsia="Calibri" w:hAnsi="Calibri" w:cs="Calibri"/>
          <w:b/>
          <w:bCs/>
          <w:sz w:val="20"/>
          <w:szCs w:val="20"/>
          <w:lang w:eastAsia="en-US"/>
        </w:rPr>
        <w:t>,</w:t>
      </w:r>
      <w:r w:rsidRPr="006F6122">
        <w:rPr>
          <w:rFonts w:ascii="Calibri" w:eastAsia="Calibri" w:hAnsi="Calibri" w:cs="Calibri"/>
          <w:sz w:val="20"/>
          <w:szCs w:val="20"/>
          <w:lang w:eastAsia="en-US"/>
        </w:rPr>
        <w:t xml:space="preserve"> prowadzonego przez </w:t>
      </w:r>
      <w:r w:rsidR="005C521D">
        <w:rPr>
          <w:rFonts w:ascii="Calibri" w:eastAsia="Calibri" w:hAnsi="Calibri" w:cs="Calibri"/>
          <w:sz w:val="20"/>
          <w:szCs w:val="20"/>
          <w:lang w:eastAsia="en-US"/>
        </w:rPr>
        <w:t>Powiat Gostyniński</w:t>
      </w:r>
      <w:r w:rsidRPr="006F6122">
        <w:rPr>
          <w:rFonts w:ascii="Calibri" w:eastAsia="Calibri" w:hAnsi="Calibri" w:cs="Calibri"/>
          <w:i/>
          <w:sz w:val="20"/>
          <w:szCs w:val="20"/>
          <w:lang w:eastAsia="en-US"/>
        </w:rPr>
        <w:t xml:space="preserve">, </w:t>
      </w:r>
      <w:r w:rsidRPr="006F6122">
        <w:rPr>
          <w:rFonts w:ascii="Calibri" w:eastAsia="Calibri" w:hAnsi="Calibri" w:cs="Calibri"/>
          <w:sz w:val="20"/>
          <w:szCs w:val="20"/>
          <w:lang w:eastAsia="en-US"/>
        </w:rPr>
        <w:t>oświadczam, co następuje:</w:t>
      </w:r>
    </w:p>
    <w:p w14:paraId="25A4AC78" w14:textId="77777777" w:rsidR="003F75C5" w:rsidRPr="006F6122" w:rsidRDefault="003F75C5" w:rsidP="003F75C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nie podlegam wykluczeniu z postępowania na podstawie art. 108</w:t>
      </w:r>
      <w:r>
        <w:rPr>
          <w:rFonts w:ascii="Calibri" w:eastAsia="Calibri" w:hAnsi="Calibri" w:cs="Calibri"/>
          <w:sz w:val="20"/>
          <w:szCs w:val="20"/>
          <w:lang w:eastAsia="en-US"/>
        </w:rPr>
        <w:t>,</w:t>
      </w:r>
      <w:r w:rsidRPr="006F6122">
        <w:rPr>
          <w:rFonts w:ascii="Calibri" w:eastAsia="Calibri" w:hAnsi="Calibri" w:cs="Calibri"/>
          <w:sz w:val="20"/>
          <w:szCs w:val="20"/>
          <w:lang w:eastAsia="en-US"/>
        </w:rPr>
        <w:t xml:space="preserve"> ust. 1 ustawy Pzp.</w:t>
      </w:r>
    </w:p>
    <w:p w14:paraId="39792BAB" w14:textId="77777777" w:rsidR="003F75C5" w:rsidRPr="006F6122" w:rsidRDefault="003F75C5" w:rsidP="003F75C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Zachodzą</w:t>
      </w:r>
      <w:r>
        <w:rPr>
          <w:rFonts w:ascii="Calibri" w:eastAsia="Calibri" w:hAnsi="Calibri" w:cs="Calibri"/>
          <w:sz w:val="20"/>
          <w:szCs w:val="20"/>
          <w:lang w:eastAsia="en-US"/>
        </w:rPr>
        <w:t xml:space="preserve">/nie zachodzą </w:t>
      </w:r>
      <w:r w:rsidRPr="00425961">
        <w:rPr>
          <w:rFonts w:ascii="Calibri" w:eastAsia="Calibri" w:hAnsi="Calibri" w:cs="Calibri"/>
          <w:b/>
          <w:sz w:val="20"/>
          <w:szCs w:val="20"/>
          <w:lang w:eastAsia="en-US"/>
        </w:rPr>
        <w:t>(niewłaściwe skreślić)</w:t>
      </w:r>
      <w:r w:rsidRPr="006F6122">
        <w:rPr>
          <w:rFonts w:ascii="Calibri" w:eastAsia="Calibri" w:hAnsi="Calibri" w:cs="Calibri"/>
          <w:sz w:val="20"/>
          <w:szCs w:val="20"/>
          <w:lang w:eastAsia="en-US"/>
        </w:rPr>
        <w:t xml:space="preserve"> w stosunku do mnie podstawy wykluczenia z postępowania na podstawie art. …………. ustawy Pzp </w:t>
      </w:r>
      <w:r w:rsidRPr="006F6122">
        <w:rPr>
          <w:rFonts w:ascii="Calibri" w:eastAsia="Calibri" w:hAnsi="Calibri" w:cs="Calibri"/>
          <w:i/>
          <w:sz w:val="20"/>
          <w:szCs w:val="20"/>
          <w:lang w:eastAsia="en-US"/>
        </w:rPr>
        <w:t>(podać mającą zastosowanie podstawę wykluczenia spośród wymienionych w art. 108 ustawy Pzp).</w:t>
      </w:r>
      <w:r w:rsidRPr="006F6122">
        <w:rPr>
          <w:rFonts w:ascii="Calibri" w:eastAsia="Calibri" w:hAnsi="Calibri" w:cs="Calibri"/>
          <w:sz w:val="20"/>
          <w:szCs w:val="20"/>
          <w:lang w:eastAsia="en-US"/>
        </w:rPr>
        <w:t xml:space="preserve"> Jednocześnie oświadczam, że w związku z ww. okolicznością, na podstawie art. 110 ust. 2 ustawy Pzp podjąłem następujące </w:t>
      </w:r>
      <w:r w:rsidRPr="006F6122">
        <w:rPr>
          <w:rFonts w:ascii="Calibri" w:eastAsia="Calibri" w:hAnsi="Calibri" w:cs="Calibri"/>
          <w:sz w:val="20"/>
          <w:szCs w:val="20"/>
          <w:lang w:eastAsia="en-US"/>
        </w:rPr>
        <w:lastRenderedPageBreak/>
        <w:t>środki naprawcze przewidziane w ustawie: ………………………………………………………………………………………………………………..…………………………………………………………………………………………..…………………...........……………………………………………………………………………………………………………………………………………………………………………………………………………………………………………</w:t>
      </w:r>
    </w:p>
    <w:p w14:paraId="788D222C" w14:textId="77777777" w:rsidR="003F75C5" w:rsidRPr="006F6122" w:rsidRDefault="003F75C5" w:rsidP="003F75C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Oświadczam, że spełniam/nie spełniam warunki/ów udziału w postępowaniu wskazane/ych przez zamawiającego w pkt. 22 Specyfikacji Warunków Zamówienia </w:t>
      </w:r>
      <w:r w:rsidRPr="006F6122">
        <w:rPr>
          <w:rFonts w:ascii="Calibri" w:eastAsia="Calibri" w:hAnsi="Calibri" w:cs="Calibri"/>
          <w:b/>
          <w:i/>
          <w:sz w:val="20"/>
          <w:szCs w:val="20"/>
          <w:u w:val="single"/>
          <w:lang w:eastAsia="en-US"/>
        </w:rPr>
        <w:t>(niewłaściwe skreślić)</w:t>
      </w:r>
      <w:r w:rsidRPr="006F6122">
        <w:rPr>
          <w:rFonts w:ascii="Calibri" w:eastAsia="Calibri" w:hAnsi="Calibri" w:cs="Calibri"/>
          <w:sz w:val="20"/>
          <w:szCs w:val="20"/>
          <w:u w:val="single"/>
          <w:lang w:eastAsia="en-US"/>
        </w:rPr>
        <w:t>.</w:t>
      </w:r>
    </w:p>
    <w:p w14:paraId="5964F721" w14:textId="77777777" w:rsidR="003F75C5" w:rsidRPr="006F6122" w:rsidRDefault="003F75C5" w:rsidP="003F75C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Oświadczam, że w celu wykazania spełniania warunków udziału w postępowaniu, wskazanych przez zamawiającego w pkt. 22 Specyfikacji Warunków Zamówienia polegam na zasobach następującego/ych podmiotu/ów </w:t>
      </w:r>
      <w:r w:rsidRPr="006F6122">
        <w:rPr>
          <w:rFonts w:ascii="Calibri" w:eastAsia="Calibri" w:hAnsi="Calibri" w:cs="Calibri"/>
          <w:b/>
          <w:i/>
          <w:sz w:val="20"/>
          <w:szCs w:val="20"/>
          <w:lang w:eastAsia="en-US"/>
        </w:rPr>
        <w:t>(niewłaściwe skreślić)</w:t>
      </w:r>
      <w:r w:rsidRPr="006F6122">
        <w:rPr>
          <w:rFonts w:ascii="Calibri" w:eastAsia="Calibri" w:hAnsi="Calibri" w:cs="Calibri"/>
          <w:sz w:val="20"/>
          <w:szCs w:val="20"/>
          <w:lang w:eastAsia="en-US"/>
        </w:rPr>
        <w:t>: ……………………………………………………………… , w następującym zakresie: ………………………………………………………………………………………………………………</w:t>
      </w:r>
    </w:p>
    <w:p w14:paraId="1169A4A7" w14:textId="77777777" w:rsidR="003F75C5" w:rsidRPr="006F6122" w:rsidRDefault="003F75C5" w:rsidP="003F75C5">
      <w:pPr>
        <w:numPr>
          <w:ilvl w:val="0"/>
          <w:numId w:val="30"/>
        </w:numPr>
        <w:spacing w:after="160"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Oświadczam, że wszystkie informacje podane w powyższym oświadczeniu są aktualne </w:t>
      </w:r>
      <w:r w:rsidRPr="006F6122">
        <w:rPr>
          <w:rFonts w:ascii="Calibri" w:eastAsia="Calibri" w:hAnsi="Calibri" w:cs="Calibri"/>
          <w:sz w:val="20"/>
          <w:szCs w:val="20"/>
          <w:lang w:eastAsia="en-US"/>
        </w:rPr>
        <w:br/>
        <w:t>i zgodne z prawdą oraz zostały przedstawione z pełną świadomością konsekwencji wprowadzenia zamawiającego w błąd przy przedstawianiu informacji.</w:t>
      </w:r>
    </w:p>
    <w:p w14:paraId="1CDE5138" w14:textId="77777777" w:rsidR="003F75C5" w:rsidRPr="006F6122" w:rsidRDefault="003F75C5" w:rsidP="003F75C5">
      <w:pPr>
        <w:spacing w:line="360" w:lineRule="auto"/>
        <w:ind w:left="12" w:firstLine="708"/>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 </w:t>
      </w:r>
      <w:r w:rsidRPr="006F6122">
        <w:rPr>
          <w:rFonts w:ascii="Calibri" w:eastAsia="Calibri" w:hAnsi="Calibri" w:cs="Calibri"/>
          <w:i/>
          <w:sz w:val="20"/>
          <w:szCs w:val="20"/>
          <w:lang w:eastAsia="en-US"/>
        </w:rPr>
        <w:t xml:space="preserve">(miejscowość), </w:t>
      </w:r>
      <w:r w:rsidRPr="006F6122">
        <w:rPr>
          <w:rFonts w:ascii="Calibri" w:eastAsia="Calibri" w:hAnsi="Calibri" w:cs="Calibri"/>
          <w:sz w:val="20"/>
          <w:szCs w:val="20"/>
          <w:lang w:eastAsia="en-US"/>
        </w:rPr>
        <w:t xml:space="preserve">dnia ………….……. r. </w:t>
      </w:r>
    </w:p>
    <w:p w14:paraId="17DE8DD0" w14:textId="77777777" w:rsidR="003F75C5" w:rsidRDefault="003F75C5" w:rsidP="003F75C5">
      <w:pPr>
        <w:widowControl w:val="0"/>
        <w:ind w:left="3540"/>
        <w:jc w:val="both"/>
        <w:rPr>
          <w:rFonts w:ascii="Calibri" w:hAnsi="Calibri" w:cs="Calibri"/>
          <w:sz w:val="18"/>
        </w:rPr>
      </w:pPr>
      <w:r>
        <w:rPr>
          <w:rFonts w:ascii="Calibri" w:eastAsia="Calibri" w:hAnsi="Calibri" w:cs="Calibri"/>
          <w:sz w:val="20"/>
          <w:szCs w:val="20"/>
          <w:lang w:eastAsia="en-US"/>
        </w:rPr>
        <w:tab/>
      </w:r>
      <w:r w:rsidRPr="006F6122">
        <w:rPr>
          <w:rFonts w:ascii="Calibri" w:eastAsia="Calibri" w:hAnsi="Calibri" w:cs="Calibri"/>
          <w:sz w:val="20"/>
          <w:szCs w:val="20"/>
          <w:lang w:eastAsia="en-US"/>
        </w:rPr>
        <w:tab/>
      </w:r>
      <w:r w:rsidRPr="006F6122">
        <w:rPr>
          <w:rFonts w:ascii="Calibri" w:eastAsia="Calibri" w:hAnsi="Calibri" w:cs="Calibri"/>
          <w:sz w:val="20"/>
          <w:szCs w:val="20"/>
          <w:lang w:eastAsia="en-US"/>
        </w:rPr>
        <w:tab/>
      </w:r>
      <w:r w:rsidRPr="00B01B02">
        <w:rPr>
          <w:rFonts w:ascii="Calibri" w:hAnsi="Calibri" w:cs="Calibri"/>
        </w:rPr>
        <w:t xml:space="preserve">     </w:t>
      </w:r>
      <w:r>
        <w:rPr>
          <w:rFonts w:ascii="Calibri" w:hAnsi="Calibri" w:cs="Calibri"/>
        </w:rPr>
        <w:t xml:space="preserve">                 </w:t>
      </w:r>
      <w:r w:rsidRPr="00B01B02">
        <w:rPr>
          <w:rFonts w:ascii="Calibri" w:hAnsi="Calibri" w:cs="Calibri"/>
          <w:sz w:val="18"/>
        </w:rPr>
        <w:t xml:space="preserve"> </w:t>
      </w:r>
      <w:r>
        <w:rPr>
          <w:rFonts w:ascii="Calibri" w:hAnsi="Calibri" w:cs="Calibri"/>
          <w:sz w:val="18"/>
        </w:rPr>
        <w:t xml:space="preserve">                             </w:t>
      </w:r>
    </w:p>
    <w:p w14:paraId="4FF32E71" w14:textId="77777777" w:rsidR="003F75C5" w:rsidRDefault="003F75C5" w:rsidP="003F75C5">
      <w:pPr>
        <w:widowControl w:val="0"/>
        <w:ind w:left="3540"/>
        <w:jc w:val="both"/>
        <w:rPr>
          <w:rFonts w:ascii="Calibri" w:hAnsi="Calibri" w:cs="Calibri"/>
          <w:sz w:val="18"/>
        </w:rPr>
      </w:pPr>
      <w:r>
        <w:rPr>
          <w:rFonts w:ascii="Calibri" w:hAnsi="Calibri" w:cs="Calibri"/>
          <w:sz w:val="18"/>
        </w:rPr>
        <w:t xml:space="preserve">                                                  ……………………………………................     </w:t>
      </w:r>
    </w:p>
    <w:p w14:paraId="3F4982A3" w14:textId="77777777" w:rsidR="003F75C5" w:rsidRDefault="003F75C5" w:rsidP="003F75C5">
      <w:pPr>
        <w:widowControl w:val="0"/>
        <w:ind w:left="3540"/>
        <w:jc w:val="both"/>
        <w:rPr>
          <w:rFonts w:ascii="Calibri" w:hAnsi="Calibri" w:cs="Calibri"/>
          <w:sz w:val="18"/>
        </w:rPr>
      </w:pPr>
      <w:r>
        <w:rPr>
          <w:rFonts w:ascii="Calibri" w:hAnsi="Calibri" w:cs="Calibri"/>
          <w:sz w:val="18"/>
        </w:rPr>
        <w:t xml:space="preserve">                           </w:t>
      </w:r>
      <w:r w:rsidRPr="00B01B02">
        <w:rPr>
          <w:rFonts w:ascii="Calibri" w:hAnsi="Calibri" w:cs="Calibri"/>
          <w:sz w:val="18"/>
        </w:rPr>
        <w:t>(</w:t>
      </w:r>
      <w:r>
        <w:rPr>
          <w:rFonts w:ascii="Calibri" w:hAnsi="Calibri" w:cs="Calibri"/>
          <w:sz w:val="18"/>
        </w:rPr>
        <w:t>podpis uprawnionego przedstawiciela bądź pełnomocnika</w:t>
      </w:r>
    </w:p>
    <w:p w14:paraId="02257C0A" w14:textId="77777777" w:rsidR="003F75C5" w:rsidRPr="00B01B02" w:rsidRDefault="003F75C5" w:rsidP="003F75C5">
      <w:pPr>
        <w:widowControl w:val="0"/>
        <w:jc w:val="both"/>
        <w:rPr>
          <w:rFonts w:ascii="Calibri" w:hAnsi="Calibri" w:cs="Calibri"/>
          <w:sz w:val="18"/>
        </w:rPr>
      </w:pPr>
      <w:r>
        <w:rPr>
          <w:rFonts w:ascii="Calibri" w:hAnsi="Calibri" w:cs="Calibri"/>
          <w:sz w:val="18"/>
        </w:rPr>
        <w:t xml:space="preserve">                                                                                                                    </w:t>
      </w:r>
      <w:r w:rsidRPr="00B01B02">
        <w:rPr>
          <w:rFonts w:ascii="Calibri" w:hAnsi="Calibri" w:cs="Calibri"/>
          <w:sz w:val="18"/>
        </w:rPr>
        <w:t>wykonawc</w:t>
      </w:r>
      <w:r>
        <w:rPr>
          <w:rFonts w:ascii="Calibri" w:hAnsi="Calibri" w:cs="Calibri"/>
          <w:sz w:val="18"/>
        </w:rPr>
        <w:t>y złożony zgodnie z art. 63 ust. 2 ustawy Pzp</w:t>
      </w:r>
      <w:r w:rsidRPr="00B01B02">
        <w:rPr>
          <w:rFonts w:ascii="Calibri" w:hAnsi="Calibri" w:cs="Calibri"/>
          <w:sz w:val="18"/>
        </w:rPr>
        <w:t>)</w:t>
      </w:r>
      <w:r>
        <w:rPr>
          <w:rFonts w:ascii="Calibri" w:hAnsi="Calibri" w:cs="Calibri"/>
          <w:sz w:val="18"/>
        </w:rPr>
        <w:t xml:space="preserve"> </w:t>
      </w:r>
    </w:p>
    <w:p w14:paraId="7314306B" w14:textId="77777777" w:rsidR="003F75C5" w:rsidRDefault="003F75C5" w:rsidP="003F75C5">
      <w:pPr>
        <w:spacing w:line="360" w:lineRule="auto"/>
        <w:jc w:val="both"/>
        <w:rPr>
          <w:rFonts w:ascii="Calibri" w:eastAsia="Calibri" w:hAnsi="Calibri" w:cs="Calibri"/>
          <w:i/>
          <w:sz w:val="18"/>
          <w:szCs w:val="18"/>
          <w:lang w:eastAsia="en-US"/>
        </w:rPr>
      </w:pPr>
    </w:p>
    <w:p w14:paraId="68928031" w14:textId="77777777" w:rsidR="003F75C5" w:rsidRDefault="003F75C5" w:rsidP="003F75C5">
      <w:pPr>
        <w:spacing w:line="360" w:lineRule="auto"/>
        <w:jc w:val="both"/>
        <w:rPr>
          <w:rFonts w:ascii="Calibri" w:eastAsia="Calibri" w:hAnsi="Calibri" w:cs="Calibri"/>
          <w:i/>
          <w:sz w:val="18"/>
          <w:szCs w:val="18"/>
          <w:lang w:eastAsia="en-US"/>
        </w:rPr>
      </w:pPr>
    </w:p>
    <w:p w14:paraId="574CCA5D" w14:textId="77777777" w:rsidR="005C521D" w:rsidRDefault="005C521D" w:rsidP="003F75C5">
      <w:pPr>
        <w:spacing w:line="360" w:lineRule="auto"/>
        <w:jc w:val="both"/>
        <w:rPr>
          <w:rFonts w:ascii="Calibri" w:eastAsia="Calibri" w:hAnsi="Calibri" w:cs="Calibri"/>
          <w:i/>
          <w:sz w:val="18"/>
          <w:szCs w:val="18"/>
          <w:lang w:eastAsia="en-US"/>
        </w:rPr>
      </w:pPr>
    </w:p>
    <w:p w14:paraId="37FC4793" w14:textId="77777777" w:rsidR="003F75C5" w:rsidRPr="00B01B02" w:rsidRDefault="003F75C5" w:rsidP="003F75C5">
      <w:pPr>
        <w:widowControl w:val="0"/>
        <w:tabs>
          <w:tab w:val="left" w:leader="dot" w:pos="0"/>
          <w:tab w:val="left" w:leader="dot" w:pos="2227"/>
        </w:tabs>
        <w:jc w:val="both"/>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3F75C5" w:rsidRPr="00B01B02" w14:paraId="0641447D" w14:textId="77777777" w:rsidTr="006F70EF">
        <w:trPr>
          <w:jc w:val="center"/>
        </w:trPr>
        <w:tc>
          <w:tcPr>
            <w:tcW w:w="1842" w:type="dxa"/>
            <w:tcBorders>
              <w:top w:val="nil"/>
              <w:left w:val="nil"/>
              <w:bottom w:val="nil"/>
              <w:right w:val="nil"/>
            </w:tcBorders>
          </w:tcPr>
          <w:p w14:paraId="64529A8E" w14:textId="77777777" w:rsidR="003F75C5" w:rsidRPr="00B01B02" w:rsidRDefault="003F75C5" w:rsidP="006F70EF">
            <w:pPr>
              <w:rPr>
                <w:rFonts w:ascii="Calibri" w:hAnsi="Calibri" w:cs="Calibri"/>
              </w:rPr>
            </w:pPr>
          </w:p>
        </w:tc>
        <w:tc>
          <w:tcPr>
            <w:tcW w:w="1842" w:type="dxa"/>
            <w:tcBorders>
              <w:top w:val="nil"/>
              <w:left w:val="nil"/>
              <w:bottom w:val="nil"/>
              <w:right w:val="nil"/>
            </w:tcBorders>
          </w:tcPr>
          <w:p w14:paraId="500036B7" w14:textId="77777777" w:rsidR="003F75C5" w:rsidRPr="00B01B02" w:rsidRDefault="003F75C5" w:rsidP="006F70EF">
            <w:pPr>
              <w:rPr>
                <w:rFonts w:ascii="Calibri" w:hAnsi="Calibri" w:cs="Calibri"/>
              </w:rPr>
            </w:pPr>
          </w:p>
        </w:tc>
        <w:tc>
          <w:tcPr>
            <w:tcW w:w="1842" w:type="dxa"/>
            <w:gridSpan w:val="2"/>
            <w:tcBorders>
              <w:top w:val="nil"/>
              <w:left w:val="nil"/>
              <w:bottom w:val="nil"/>
              <w:right w:val="nil"/>
            </w:tcBorders>
          </w:tcPr>
          <w:p w14:paraId="333FF15C" w14:textId="77777777" w:rsidR="003F75C5" w:rsidRPr="00B01B02" w:rsidRDefault="003F75C5" w:rsidP="006F70EF">
            <w:pPr>
              <w:rPr>
                <w:rFonts w:ascii="Calibri" w:hAnsi="Calibri" w:cs="Calibri"/>
              </w:rPr>
            </w:pPr>
          </w:p>
        </w:tc>
        <w:tc>
          <w:tcPr>
            <w:tcW w:w="1564" w:type="dxa"/>
            <w:tcBorders>
              <w:top w:val="nil"/>
              <w:left w:val="nil"/>
              <w:bottom w:val="nil"/>
            </w:tcBorders>
          </w:tcPr>
          <w:p w14:paraId="371B18F6" w14:textId="77777777" w:rsidR="003F75C5" w:rsidRPr="00B01B02" w:rsidRDefault="003F75C5" w:rsidP="006F70EF">
            <w:pPr>
              <w:rPr>
                <w:rFonts w:ascii="Calibri" w:hAnsi="Calibri" w:cs="Calibri"/>
              </w:rPr>
            </w:pPr>
          </w:p>
        </w:tc>
        <w:tc>
          <w:tcPr>
            <w:tcW w:w="2122" w:type="dxa"/>
          </w:tcPr>
          <w:p w14:paraId="2599543C" w14:textId="7E984B8E" w:rsidR="003F75C5" w:rsidRPr="009D6383" w:rsidRDefault="003F75C5" w:rsidP="005C521D">
            <w:pPr>
              <w:jc w:val="center"/>
              <w:rPr>
                <w:rFonts w:ascii="Calibri" w:hAnsi="Calibri" w:cs="Calibri"/>
                <w:sz w:val="18"/>
                <w:szCs w:val="18"/>
              </w:rPr>
            </w:pPr>
            <w:r w:rsidRPr="009D6383">
              <w:rPr>
                <w:rFonts w:ascii="Calibri" w:hAnsi="Calibri" w:cs="Calibri"/>
                <w:sz w:val="18"/>
                <w:szCs w:val="18"/>
              </w:rPr>
              <w:t>Załącznik nr 3 do SWZ ZP.27</w:t>
            </w:r>
            <w:r w:rsidR="005C521D">
              <w:rPr>
                <w:rFonts w:ascii="Calibri" w:hAnsi="Calibri" w:cs="Calibri"/>
                <w:sz w:val="18"/>
                <w:szCs w:val="18"/>
              </w:rPr>
              <w:t>2</w:t>
            </w:r>
            <w:r w:rsidR="00CB634B">
              <w:rPr>
                <w:rFonts w:ascii="Calibri" w:hAnsi="Calibri" w:cs="Calibri"/>
                <w:sz w:val="18"/>
                <w:szCs w:val="18"/>
              </w:rPr>
              <w:t>.1.</w:t>
            </w:r>
            <w:r w:rsidRPr="009D6383">
              <w:rPr>
                <w:rFonts w:ascii="Calibri" w:hAnsi="Calibri" w:cs="Calibri"/>
                <w:sz w:val="18"/>
                <w:szCs w:val="18"/>
              </w:rPr>
              <w:t>202</w:t>
            </w:r>
            <w:r>
              <w:rPr>
                <w:rFonts w:ascii="Calibri" w:hAnsi="Calibri" w:cs="Calibri"/>
                <w:sz w:val="18"/>
                <w:szCs w:val="18"/>
              </w:rPr>
              <w:t>2</w:t>
            </w:r>
            <w:r w:rsidR="0064013B">
              <w:rPr>
                <w:rFonts w:ascii="Calibri" w:hAnsi="Calibri" w:cs="Calibri"/>
                <w:sz w:val="18"/>
                <w:szCs w:val="18"/>
              </w:rPr>
              <w:t>.ZDP</w:t>
            </w:r>
          </w:p>
        </w:tc>
      </w:tr>
      <w:tr w:rsidR="003F75C5" w:rsidRPr="00B01B02" w14:paraId="129C3B28" w14:textId="77777777" w:rsidTr="006F70E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10ED15DA" w14:textId="77777777" w:rsidR="003F75C5" w:rsidRPr="00C11007" w:rsidRDefault="003F75C5" w:rsidP="006F70EF">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14:paraId="726C06A3"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adres ePuap:</w:t>
            </w:r>
          </w:p>
          <w:p w14:paraId="35478F21"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Wykonawcy*</w:t>
            </w:r>
          </w:p>
          <w:p w14:paraId="154ABED5" w14:textId="77777777" w:rsidR="003F75C5" w:rsidRPr="00C11007" w:rsidRDefault="003F75C5" w:rsidP="006F70EF">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14:paraId="6F879CAF" w14:textId="77777777" w:rsidR="003F75C5" w:rsidRPr="00C11007" w:rsidRDefault="003F75C5" w:rsidP="006F70EF">
            <w:pPr>
              <w:widowControl w:val="0"/>
              <w:jc w:val="center"/>
              <w:rPr>
                <w:rFonts w:ascii="Calibri" w:hAnsi="Calibri" w:cs="Calibri"/>
                <w:b/>
                <w:sz w:val="20"/>
                <w:szCs w:val="20"/>
              </w:rPr>
            </w:pPr>
            <w:r w:rsidRPr="00C11007">
              <w:rPr>
                <w:rFonts w:ascii="Calibri" w:hAnsi="Calibri" w:cs="Calibri"/>
                <w:b/>
                <w:sz w:val="20"/>
                <w:szCs w:val="20"/>
              </w:rPr>
              <w:t>*niewłaściwe skreślić</w:t>
            </w:r>
          </w:p>
          <w:p w14:paraId="4092E554" w14:textId="77777777" w:rsidR="003F75C5" w:rsidRPr="00C11007" w:rsidRDefault="003F75C5" w:rsidP="006F70EF">
            <w:pPr>
              <w:widowControl w:val="0"/>
              <w:tabs>
                <w:tab w:val="left" w:leader="dot" w:pos="0"/>
              </w:tabs>
              <w:jc w:val="center"/>
              <w:rPr>
                <w:rFonts w:ascii="Calibri" w:hAnsi="Calibri" w:cs="Calibri"/>
                <w:sz w:val="20"/>
                <w:szCs w:val="20"/>
              </w:rPr>
            </w:pPr>
          </w:p>
        </w:tc>
        <w:tc>
          <w:tcPr>
            <w:tcW w:w="882" w:type="dxa"/>
            <w:shd w:val="clear" w:color="auto" w:fill="auto"/>
          </w:tcPr>
          <w:p w14:paraId="5E7495D0" w14:textId="77777777" w:rsidR="003F75C5" w:rsidRPr="00B01B02" w:rsidRDefault="003F75C5" w:rsidP="006F70EF">
            <w:pPr>
              <w:widowControl w:val="0"/>
              <w:tabs>
                <w:tab w:val="left" w:leader="dot" w:pos="0"/>
              </w:tabs>
              <w:jc w:val="both"/>
              <w:rPr>
                <w:rFonts w:ascii="Calibri" w:hAnsi="Calibri" w:cs="Calibri"/>
                <w:sz w:val="22"/>
              </w:rPr>
            </w:pPr>
          </w:p>
        </w:tc>
        <w:tc>
          <w:tcPr>
            <w:tcW w:w="3686" w:type="dxa"/>
            <w:gridSpan w:val="2"/>
            <w:shd w:val="clear" w:color="auto" w:fill="auto"/>
          </w:tcPr>
          <w:p w14:paraId="39A445A6" w14:textId="77777777" w:rsidR="003F75C5" w:rsidRPr="00B01B02" w:rsidRDefault="003F75C5" w:rsidP="006F70EF">
            <w:pPr>
              <w:widowControl w:val="0"/>
              <w:tabs>
                <w:tab w:val="left" w:leader="dot" w:pos="0"/>
              </w:tabs>
              <w:jc w:val="right"/>
              <w:rPr>
                <w:rFonts w:ascii="Calibri" w:hAnsi="Calibri" w:cs="Calibri"/>
                <w:sz w:val="22"/>
              </w:rPr>
            </w:pPr>
          </w:p>
          <w:p w14:paraId="6E10B929" w14:textId="77777777" w:rsidR="003F75C5" w:rsidRPr="00B01B02" w:rsidRDefault="003F75C5" w:rsidP="006F70EF">
            <w:pPr>
              <w:widowControl w:val="0"/>
              <w:tabs>
                <w:tab w:val="left" w:leader="dot" w:pos="0"/>
              </w:tabs>
              <w:jc w:val="right"/>
              <w:rPr>
                <w:rFonts w:ascii="Calibri" w:hAnsi="Calibri" w:cs="Calibri"/>
              </w:rPr>
            </w:pPr>
            <w:r w:rsidRPr="00B01B02">
              <w:rPr>
                <w:rFonts w:ascii="Calibri" w:hAnsi="Calibri" w:cs="Calibri"/>
              </w:rPr>
              <w:t>……………………., dnia ………………..</w:t>
            </w:r>
          </w:p>
        </w:tc>
      </w:tr>
    </w:tbl>
    <w:p w14:paraId="0E961852" w14:textId="77777777" w:rsidR="003F75C5" w:rsidRDefault="003F75C5" w:rsidP="003F75C5">
      <w:pPr>
        <w:jc w:val="center"/>
        <w:rPr>
          <w:rFonts w:ascii="Calibri" w:hAnsi="Calibri" w:cs="Calibri"/>
          <w:b/>
          <w:sz w:val="28"/>
          <w:szCs w:val="28"/>
        </w:rPr>
      </w:pPr>
    </w:p>
    <w:p w14:paraId="2F2FAA67" w14:textId="77777777" w:rsidR="003F75C5" w:rsidRPr="00B01B02" w:rsidRDefault="003F75C5" w:rsidP="003F75C5">
      <w:pPr>
        <w:jc w:val="center"/>
        <w:rPr>
          <w:rFonts w:ascii="Calibri" w:hAnsi="Calibri" w:cs="Calibri"/>
          <w:b/>
          <w:sz w:val="28"/>
          <w:szCs w:val="28"/>
        </w:rPr>
      </w:pPr>
      <w:r>
        <w:rPr>
          <w:rFonts w:ascii="Calibri" w:hAnsi="Calibri" w:cs="Calibri"/>
          <w:b/>
          <w:sz w:val="28"/>
          <w:szCs w:val="28"/>
        </w:rPr>
        <w:t>Wykaz</w:t>
      </w:r>
    </w:p>
    <w:p w14:paraId="52A8F620" w14:textId="77777777" w:rsidR="003F75C5" w:rsidRDefault="003F75C5" w:rsidP="003F75C5">
      <w:pPr>
        <w:jc w:val="center"/>
        <w:rPr>
          <w:rFonts w:ascii="Calibri" w:hAnsi="Calibri" w:cs="Calibri"/>
          <w:sz w:val="22"/>
          <w:szCs w:val="22"/>
        </w:rPr>
      </w:pPr>
      <w:r w:rsidRPr="00DA5E72">
        <w:rPr>
          <w:rFonts w:ascii="Calibri" w:hAnsi="Calibri" w:cs="Calibri"/>
          <w:sz w:val="22"/>
          <w:szCs w:val="22"/>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14:paraId="36F7191F" w14:textId="77777777" w:rsidR="003F75C5" w:rsidRPr="00C35C0F" w:rsidRDefault="003F75C5" w:rsidP="003F75C5">
      <w:pPr>
        <w:jc w:val="center"/>
        <w:rPr>
          <w:rFonts w:ascii="Calibri" w:hAnsi="Calibri" w:cs="Calibri"/>
          <w:sz w:val="22"/>
          <w:szCs w:val="22"/>
          <w:u w:val="single"/>
        </w:rPr>
      </w:pPr>
      <w:r w:rsidRPr="00C35C0F">
        <w:rPr>
          <w:rFonts w:ascii="Calibri" w:hAnsi="Calibri" w:cs="Calibri"/>
          <w:i/>
          <w:sz w:val="22"/>
          <w:szCs w:val="22"/>
          <w:u w:val="single"/>
        </w:rPr>
        <w:t>(do wykazu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C35C0F">
        <w:rPr>
          <w:rFonts w:ascii="Calibri" w:hAnsi="Calibri" w:cs="Calibri"/>
          <w:sz w:val="22"/>
          <w:szCs w:val="22"/>
          <w:u w:val="single"/>
        </w:rPr>
        <w:t>.</w:t>
      </w:r>
    </w:p>
    <w:p w14:paraId="408B7887" w14:textId="77777777" w:rsidR="003F75C5" w:rsidRDefault="003F75C5" w:rsidP="003F75C5">
      <w:pPr>
        <w:jc w:val="center"/>
        <w:rPr>
          <w:rFonts w:ascii="Calibri" w:hAnsi="Calibri" w:cs="Calibri"/>
          <w:sz w:val="22"/>
          <w:szCs w:val="22"/>
        </w:rPr>
      </w:pPr>
    </w:p>
    <w:p w14:paraId="419BAAB6" w14:textId="77777777" w:rsidR="003F75C5" w:rsidRDefault="003F75C5" w:rsidP="003F75C5">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660"/>
        <w:gridCol w:w="2058"/>
        <w:gridCol w:w="1620"/>
        <w:gridCol w:w="2160"/>
      </w:tblGrid>
      <w:tr w:rsidR="003F75C5" w:rsidRPr="00B01B02" w14:paraId="08948595" w14:textId="77777777" w:rsidTr="006F70EF">
        <w:tc>
          <w:tcPr>
            <w:tcW w:w="790" w:type="dxa"/>
          </w:tcPr>
          <w:p w14:paraId="0BF0CF87" w14:textId="77777777" w:rsidR="003F75C5" w:rsidRPr="00B01B02" w:rsidRDefault="003F75C5" w:rsidP="006F70EF">
            <w:pPr>
              <w:jc w:val="center"/>
              <w:rPr>
                <w:rFonts w:ascii="Calibri" w:hAnsi="Calibri" w:cs="Calibri"/>
                <w:b/>
              </w:rPr>
            </w:pPr>
            <w:r w:rsidRPr="00B01B02">
              <w:rPr>
                <w:rFonts w:ascii="Calibri" w:hAnsi="Calibri" w:cs="Calibri"/>
                <w:b/>
              </w:rPr>
              <w:t>L.p.</w:t>
            </w:r>
          </w:p>
        </w:tc>
        <w:tc>
          <w:tcPr>
            <w:tcW w:w="2660" w:type="dxa"/>
          </w:tcPr>
          <w:p w14:paraId="3056257E" w14:textId="77777777" w:rsidR="003F75C5" w:rsidRPr="00B01B02" w:rsidRDefault="003F75C5" w:rsidP="006F70EF">
            <w:pPr>
              <w:jc w:val="center"/>
              <w:rPr>
                <w:rFonts w:ascii="Calibri" w:hAnsi="Calibri" w:cs="Calibri"/>
                <w:b/>
              </w:rPr>
            </w:pPr>
            <w:r w:rsidRPr="00B01B02">
              <w:rPr>
                <w:rFonts w:ascii="Calibri" w:hAnsi="Calibri" w:cs="Calibri"/>
                <w:b/>
              </w:rPr>
              <w:t>Rodzaj i miejsce wykonania zamówienia</w:t>
            </w:r>
          </w:p>
        </w:tc>
        <w:tc>
          <w:tcPr>
            <w:tcW w:w="2058" w:type="dxa"/>
          </w:tcPr>
          <w:p w14:paraId="73E91622" w14:textId="77777777" w:rsidR="003F75C5" w:rsidRPr="00B01B02" w:rsidRDefault="003F75C5" w:rsidP="006F70EF">
            <w:pPr>
              <w:jc w:val="center"/>
              <w:rPr>
                <w:rFonts w:ascii="Calibri" w:hAnsi="Calibri" w:cs="Calibri"/>
                <w:b/>
              </w:rPr>
            </w:pPr>
            <w:r w:rsidRPr="00B01B02">
              <w:rPr>
                <w:rFonts w:ascii="Calibri" w:hAnsi="Calibri" w:cs="Calibri"/>
                <w:b/>
              </w:rPr>
              <w:t>Wartość zamówienia</w:t>
            </w:r>
          </w:p>
        </w:tc>
        <w:tc>
          <w:tcPr>
            <w:tcW w:w="1620" w:type="dxa"/>
          </w:tcPr>
          <w:p w14:paraId="5002FB81" w14:textId="77777777" w:rsidR="003F75C5" w:rsidRPr="00B01B02" w:rsidRDefault="003F75C5" w:rsidP="006F70EF">
            <w:pPr>
              <w:jc w:val="center"/>
              <w:rPr>
                <w:rFonts w:ascii="Calibri" w:hAnsi="Calibri" w:cs="Calibri"/>
                <w:b/>
              </w:rPr>
            </w:pPr>
            <w:r w:rsidRPr="00B01B02">
              <w:rPr>
                <w:rFonts w:ascii="Calibri" w:hAnsi="Calibri" w:cs="Calibri"/>
                <w:b/>
              </w:rPr>
              <w:t>Data wykonania</w:t>
            </w:r>
          </w:p>
        </w:tc>
        <w:tc>
          <w:tcPr>
            <w:tcW w:w="2160" w:type="dxa"/>
          </w:tcPr>
          <w:p w14:paraId="1D776619" w14:textId="77777777" w:rsidR="003F75C5" w:rsidRPr="00B01B02" w:rsidRDefault="003F75C5" w:rsidP="006F70EF">
            <w:pPr>
              <w:jc w:val="center"/>
              <w:rPr>
                <w:rFonts w:ascii="Calibri" w:hAnsi="Calibri" w:cs="Calibri"/>
                <w:b/>
              </w:rPr>
            </w:pPr>
            <w:r w:rsidRPr="00B01B02">
              <w:rPr>
                <w:rFonts w:ascii="Calibri" w:hAnsi="Calibri" w:cs="Calibri"/>
                <w:b/>
              </w:rPr>
              <w:t xml:space="preserve">Zamawiający telefon, adres </w:t>
            </w:r>
          </w:p>
        </w:tc>
      </w:tr>
      <w:tr w:rsidR="003F75C5" w:rsidRPr="00B01B02" w14:paraId="1F811090" w14:textId="77777777" w:rsidTr="006F70EF">
        <w:tc>
          <w:tcPr>
            <w:tcW w:w="790" w:type="dxa"/>
          </w:tcPr>
          <w:p w14:paraId="44D556F5" w14:textId="77777777" w:rsidR="003F75C5" w:rsidRPr="00B01B02" w:rsidRDefault="003F75C5" w:rsidP="006F70EF">
            <w:pPr>
              <w:jc w:val="center"/>
              <w:rPr>
                <w:rFonts w:ascii="Calibri" w:hAnsi="Calibri" w:cs="Calibri"/>
              </w:rPr>
            </w:pPr>
          </w:p>
        </w:tc>
        <w:tc>
          <w:tcPr>
            <w:tcW w:w="2660" w:type="dxa"/>
          </w:tcPr>
          <w:p w14:paraId="4775C6D3" w14:textId="77777777" w:rsidR="003F75C5" w:rsidRPr="00B01B02" w:rsidRDefault="003F75C5" w:rsidP="006F70EF">
            <w:pPr>
              <w:jc w:val="center"/>
              <w:rPr>
                <w:rFonts w:ascii="Calibri" w:hAnsi="Calibri" w:cs="Calibri"/>
              </w:rPr>
            </w:pPr>
          </w:p>
        </w:tc>
        <w:tc>
          <w:tcPr>
            <w:tcW w:w="2058" w:type="dxa"/>
          </w:tcPr>
          <w:p w14:paraId="0C5973FB" w14:textId="77777777" w:rsidR="003F75C5" w:rsidRPr="00B01B02" w:rsidRDefault="003F75C5" w:rsidP="006F70EF">
            <w:pPr>
              <w:jc w:val="center"/>
              <w:rPr>
                <w:rFonts w:ascii="Calibri" w:hAnsi="Calibri" w:cs="Calibri"/>
              </w:rPr>
            </w:pPr>
          </w:p>
        </w:tc>
        <w:tc>
          <w:tcPr>
            <w:tcW w:w="1620" w:type="dxa"/>
          </w:tcPr>
          <w:p w14:paraId="5EC32A2A" w14:textId="77777777" w:rsidR="003F75C5" w:rsidRPr="00B01B02" w:rsidRDefault="003F75C5" w:rsidP="006F70EF">
            <w:pPr>
              <w:jc w:val="center"/>
              <w:rPr>
                <w:rFonts w:ascii="Calibri" w:hAnsi="Calibri" w:cs="Calibri"/>
              </w:rPr>
            </w:pPr>
          </w:p>
        </w:tc>
        <w:tc>
          <w:tcPr>
            <w:tcW w:w="2160" w:type="dxa"/>
          </w:tcPr>
          <w:p w14:paraId="00358021" w14:textId="77777777" w:rsidR="003F75C5" w:rsidRPr="00B01B02" w:rsidRDefault="003F75C5" w:rsidP="006F70EF">
            <w:pPr>
              <w:jc w:val="center"/>
              <w:rPr>
                <w:rFonts w:ascii="Calibri" w:hAnsi="Calibri" w:cs="Calibri"/>
              </w:rPr>
            </w:pPr>
          </w:p>
        </w:tc>
      </w:tr>
      <w:tr w:rsidR="003F75C5" w:rsidRPr="00B01B02" w14:paraId="5129F4EB" w14:textId="77777777" w:rsidTr="006F70EF">
        <w:tc>
          <w:tcPr>
            <w:tcW w:w="790" w:type="dxa"/>
          </w:tcPr>
          <w:p w14:paraId="35651BFD" w14:textId="77777777" w:rsidR="003F75C5" w:rsidRPr="00B01B02" w:rsidRDefault="003F75C5" w:rsidP="006F70EF">
            <w:pPr>
              <w:jc w:val="center"/>
              <w:rPr>
                <w:rFonts w:ascii="Calibri" w:hAnsi="Calibri" w:cs="Calibri"/>
              </w:rPr>
            </w:pPr>
          </w:p>
        </w:tc>
        <w:tc>
          <w:tcPr>
            <w:tcW w:w="2660" w:type="dxa"/>
          </w:tcPr>
          <w:p w14:paraId="02EF7934" w14:textId="77777777" w:rsidR="003F75C5" w:rsidRPr="00B01B02" w:rsidRDefault="003F75C5" w:rsidP="006F70EF">
            <w:pPr>
              <w:jc w:val="center"/>
              <w:rPr>
                <w:rFonts w:ascii="Calibri" w:hAnsi="Calibri" w:cs="Calibri"/>
              </w:rPr>
            </w:pPr>
          </w:p>
        </w:tc>
        <w:tc>
          <w:tcPr>
            <w:tcW w:w="2058" w:type="dxa"/>
          </w:tcPr>
          <w:p w14:paraId="38096D86" w14:textId="77777777" w:rsidR="003F75C5" w:rsidRPr="00B01B02" w:rsidRDefault="003F75C5" w:rsidP="006F70EF">
            <w:pPr>
              <w:jc w:val="center"/>
              <w:rPr>
                <w:rFonts w:ascii="Calibri" w:hAnsi="Calibri" w:cs="Calibri"/>
              </w:rPr>
            </w:pPr>
          </w:p>
        </w:tc>
        <w:tc>
          <w:tcPr>
            <w:tcW w:w="1620" w:type="dxa"/>
          </w:tcPr>
          <w:p w14:paraId="5CBB78E9" w14:textId="77777777" w:rsidR="003F75C5" w:rsidRPr="00B01B02" w:rsidRDefault="003F75C5" w:rsidP="006F70EF">
            <w:pPr>
              <w:jc w:val="center"/>
              <w:rPr>
                <w:rFonts w:ascii="Calibri" w:hAnsi="Calibri" w:cs="Calibri"/>
              </w:rPr>
            </w:pPr>
          </w:p>
        </w:tc>
        <w:tc>
          <w:tcPr>
            <w:tcW w:w="2160" w:type="dxa"/>
          </w:tcPr>
          <w:p w14:paraId="1F1A5B36" w14:textId="77777777" w:rsidR="003F75C5" w:rsidRPr="00B01B02" w:rsidRDefault="003F75C5" w:rsidP="006F70EF">
            <w:pPr>
              <w:jc w:val="center"/>
              <w:rPr>
                <w:rFonts w:ascii="Calibri" w:hAnsi="Calibri" w:cs="Calibri"/>
              </w:rPr>
            </w:pPr>
          </w:p>
        </w:tc>
      </w:tr>
      <w:tr w:rsidR="003F75C5" w:rsidRPr="00B01B02" w14:paraId="27998BE3" w14:textId="77777777" w:rsidTr="006F70EF">
        <w:tc>
          <w:tcPr>
            <w:tcW w:w="790" w:type="dxa"/>
          </w:tcPr>
          <w:p w14:paraId="51A5AE17" w14:textId="77777777" w:rsidR="003F75C5" w:rsidRPr="00B01B02" w:rsidRDefault="003F75C5" w:rsidP="006F70EF">
            <w:pPr>
              <w:jc w:val="center"/>
              <w:rPr>
                <w:rFonts w:ascii="Calibri" w:hAnsi="Calibri" w:cs="Calibri"/>
              </w:rPr>
            </w:pPr>
          </w:p>
        </w:tc>
        <w:tc>
          <w:tcPr>
            <w:tcW w:w="2660" w:type="dxa"/>
          </w:tcPr>
          <w:p w14:paraId="5C149693" w14:textId="77777777" w:rsidR="003F75C5" w:rsidRPr="00B01B02" w:rsidRDefault="003F75C5" w:rsidP="006F70EF">
            <w:pPr>
              <w:jc w:val="center"/>
              <w:rPr>
                <w:rFonts w:ascii="Calibri" w:hAnsi="Calibri" w:cs="Calibri"/>
              </w:rPr>
            </w:pPr>
          </w:p>
        </w:tc>
        <w:tc>
          <w:tcPr>
            <w:tcW w:w="2058" w:type="dxa"/>
          </w:tcPr>
          <w:p w14:paraId="1CE166A9" w14:textId="77777777" w:rsidR="003F75C5" w:rsidRPr="00B01B02" w:rsidRDefault="003F75C5" w:rsidP="006F70EF">
            <w:pPr>
              <w:jc w:val="center"/>
              <w:rPr>
                <w:rFonts w:ascii="Calibri" w:hAnsi="Calibri" w:cs="Calibri"/>
              </w:rPr>
            </w:pPr>
          </w:p>
        </w:tc>
        <w:tc>
          <w:tcPr>
            <w:tcW w:w="1620" w:type="dxa"/>
          </w:tcPr>
          <w:p w14:paraId="0E2C3265" w14:textId="77777777" w:rsidR="003F75C5" w:rsidRPr="00B01B02" w:rsidRDefault="003F75C5" w:rsidP="006F70EF">
            <w:pPr>
              <w:jc w:val="center"/>
              <w:rPr>
                <w:rFonts w:ascii="Calibri" w:hAnsi="Calibri" w:cs="Calibri"/>
              </w:rPr>
            </w:pPr>
          </w:p>
        </w:tc>
        <w:tc>
          <w:tcPr>
            <w:tcW w:w="2160" w:type="dxa"/>
          </w:tcPr>
          <w:p w14:paraId="50960DBA" w14:textId="77777777" w:rsidR="003F75C5" w:rsidRPr="00B01B02" w:rsidRDefault="003F75C5" w:rsidP="006F70EF">
            <w:pPr>
              <w:jc w:val="center"/>
              <w:rPr>
                <w:rFonts w:ascii="Calibri" w:hAnsi="Calibri" w:cs="Calibri"/>
              </w:rPr>
            </w:pPr>
          </w:p>
        </w:tc>
      </w:tr>
      <w:tr w:rsidR="003F75C5" w:rsidRPr="00B01B02" w14:paraId="4AE0B904" w14:textId="77777777" w:rsidTr="006F70EF">
        <w:tc>
          <w:tcPr>
            <w:tcW w:w="790" w:type="dxa"/>
          </w:tcPr>
          <w:p w14:paraId="48984BD8" w14:textId="77777777" w:rsidR="003F75C5" w:rsidRPr="00B01B02" w:rsidRDefault="003F75C5" w:rsidP="006F70EF">
            <w:pPr>
              <w:jc w:val="center"/>
              <w:rPr>
                <w:rFonts w:ascii="Calibri" w:hAnsi="Calibri" w:cs="Calibri"/>
              </w:rPr>
            </w:pPr>
          </w:p>
        </w:tc>
        <w:tc>
          <w:tcPr>
            <w:tcW w:w="2660" w:type="dxa"/>
          </w:tcPr>
          <w:p w14:paraId="15A28925" w14:textId="77777777" w:rsidR="003F75C5" w:rsidRPr="00B01B02" w:rsidRDefault="003F75C5" w:rsidP="006F70EF">
            <w:pPr>
              <w:jc w:val="center"/>
              <w:rPr>
                <w:rFonts w:ascii="Calibri" w:hAnsi="Calibri" w:cs="Calibri"/>
              </w:rPr>
            </w:pPr>
          </w:p>
        </w:tc>
        <w:tc>
          <w:tcPr>
            <w:tcW w:w="2058" w:type="dxa"/>
          </w:tcPr>
          <w:p w14:paraId="17740498" w14:textId="77777777" w:rsidR="003F75C5" w:rsidRPr="00B01B02" w:rsidRDefault="003F75C5" w:rsidP="006F70EF">
            <w:pPr>
              <w:jc w:val="center"/>
              <w:rPr>
                <w:rFonts w:ascii="Calibri" w:hAnsi="Calibri" w:cs="Calibri"/>
              </w:rPr>
            </w:pPr>
          </w:p>
        </w:tc>
        <w:tc>
          <w:tcPr>
            <w:tcW w:w="1620" w:type="dxa"/>
          </w:tcPr>
          <w:p w14:paraId="58E0FEE1" w14:textId="77777777" w:rsidR="003F75C5" w:rsidRPr="00B01B02" w:rsidRDefault="003F75C5" w:rsidP="006F70EF">
            <w:pPr>
              <w:jc w:val="center"/>
              <w:rPr>
                <w:rFonts w:ascii="Calibri" w:hAnsi="Calibri" w:cs="Calibri"/>
              </w:rPr>
            </w:pPr>
          </w:p>
        </w:tc>
        <w:tc>
          <w:tcPr>
            <w:tcW w:w="2160" w:type="dxa"/>
          </w:tcPr>
          <w:p w14:paraId="4A9ED867" w14:textId="77777777" w:rsidR="003F75C5" w:rsidRPr="00B01B02" w:rsidRDefault="003F75C5" w:rsidP="006F70EF">
            <w:pPr>
              <w:jc w:val="center"/>
              <w:rPr>
                <w:rFonts w:ascii="Calibri" w:hAnsi="Calibri" w:cs="Calibri"/>
              </w:rPr>
            </w:pPr>
          </w:p>
        </w:tc>
      </w:tr>
      <w:tr w:rsidR="003F75C5" w:rsidRPr="00B01B02" w14:paraId="352AF6B4" w14:textId="77777777" w:rsidTr="006F70EF">
        <w:tc>
          <w:tcPr>
            <w:tcW w:w="790" w:type="dxa"/>
          </w:tcPr>
          <w:p w14:paraId="2A26A0E0" w14:textId="77777777" w:rsidR="003F75C5" w:rsidRPr="00B01B02" w:rsidRDefault="003F75C5" w:rsidP="006F70EF">
            <w:pPr>
              <w:jc w:val="center"/>
              <w:rPr>
                <w:rFonts w:ascii="Calibri" w:hAnsi="Calibri" w:cs="Calibri"/>
              </w:rPr>
            </w:pPr>
          </w:p>
        </w:tc>
        <w:tc>
          <w:tcPr>
            <w:tcW w:w="2660" w:type="dxa"/>
          </w:tcPr>
          <w:p w14:paraId="26F683B9" w14:textId="77777777" w:rsidR="003F75C5" w:rsidRPr="00B01B02" w:rsidRDefault="003F75C5" w:rsidP="006F70EF">
            <w:pPr>
              <w:jc w:val="center"/>
              <w:rPr>
                <w:rFonts w:ascii="Calibri" w:hAnsi="Calibri" w:cs="Calibri"/>
              </w:rPr>
            </w:pPr>
          </w:p>
        </w:tc>
        <w:tc>
          <w:tcPr>
            <w:tcW w:w="2058" w:type="dxa"/>
          </w:tcPr>
          <w:p w14:paraId="5A281B95" w14:textId="77777777" w:rsidR="003F75C5" w:rsidRPr="00B01B02" w:rsidRDefault="003F75C5" w:rsidP="006F70EF">
            <w:pPr>
              <w:jc w:val="center"/>
              <w:rPr>
                <w:rFonts w:ascii="Calibri" w:hAnsi="Calibri" w:cs="Calibri"/>
              </w:rPr>
            </w:pPr>
          </w:p>
        </w:tc>
        <w:tc>
          <w:tcPr>
            <w:tcW w:w="1620" w:type="dxa"/>
          </w:tcPr>
          <w:p w14:paraId="4FB718FE" w14:textId="77777777" w:rsidR="003F75C5" w:rsidRPr="00B01B02" w:rsidRDefault="003F75C5" w:rsidP="006F70EF">
            <w:pPr>
              <w:jc w:val="center"/>
              <w:rPr>
                <w:rFonts w:ascii="Calibri" w:hAnsi="Calibri" w:cs="Calibri"/>
              </w:rPr>
            </w:pPr>
          </w:p>
        </w:tc>
        <w:tc>
          <w:tcPr>
            <w:tcW w:w="2160" w:type="dxa"/>
          </w:tcPr>
          <w:p w14:paraId="3E469766" w14:textId="77777777" w:rsidR="003F75C5" w:rsidRPr="00B01B02" w:rsidRDefault="003F75C5" w:rsidP="006F70EF">
            <w:pPr>
              <w:jc w:val="center"/>
              <w:rPr>
                <w:rFonts w:ascii="Calibri" w:hAnsi="Calibri" w:cs="Calibri"/>
              </w:rPr>
            </w:pPr>
          </w:p>
        </w:tc>
      </w:tr>
      <w:tr w:rsidR="003F75C5" w:rsidRPr="00B01B02" w14:paraId="0780D4EF" w14:textId="77777777" w:rsidTr="006F70EF">
        <w:tc>
          <w:tcPr>
            <w:tcW w:w="790" w:type="dxa"/>
          </w:tcPr>
          <w:p w14:paraId="4C471847" w14:textId="77777777" w:rsidR="003F75C5" w:rsidRPr="00B01B02" w:rsidRDefault="003F75C5" w:rsidP="006F70EF">
            <w:pPr>
              <w:jc w:val="center"/>
              <w:rPr>
                <w:rFonts w:ascii="Calibri" w:hAnsi="Calibri" w:cs="Calibri"/>
              </w:rPr>
            </w:pPr>
          </w:p>
        </w:tc>
        <w:tc>
          <w:tcPr>
            <w:tcW w:w="2660" w:type="dxa"/>
          </w:tcPr>
          <w:p w14:paraId="5E7B412B" w14:textId="77777777" w:rsidR="003F75C5" w:rsidRPr="00B01B02" w:rsidRDefault="003F75C5" w:rsidP="006F70EF">
            <w:pPr>
              <w:jc w:val="center"/>
              <w:rPr>
                <w:rFonts w:ascii="Calibri" w:hAnsi="Calibri" w:cs="Calibri"/>
              </w:rPr>
            </w:pPr>
          </w:p>
        </w:tc>
        <w:tc>
          <w:tcPr>
            <w:tcW w:w="2058" w:type="dxa"/>
          </w:tcPr>
          <w:p w14:paraId="3980059C" w14:textId="77777777" w:rsidR="003F75C5" w:rsidRPr="00B01B02" w:rsidRDefault="003F75C5" w:rsidP="006F70EF">
            <w:pPr>
              <w:jc w:val="center"/>
              <w:rPr>
                <w:rFonts w:ascii="Calibri" w:hAnsi="Calibri" w:cs="Calibri"/>
              </w:rPr>
            </w:pPr>
          </w:p>
        </w:tc>
        <w:tc>
          <w:tcPr>
            <w:tcW w:w="1620" w:type="dxa"/>
          </w:tcPr>
          <w:p w14:paraId="7F63F63A" w14:textId="77777777" w:rsidR="003F75C5" w:rsidRPr="00B01B02" w:rsidRDefault="003F75C5" w:rsidP="006F70EF">
            <w:pPr>
              <w:jc w:val="center"/>
              <w:rPr>
                <w:rFonts w:ascii="Calibri" w:hAnsi="Calibri" w:cs="Calibri"/>
              </w:rPr>
            </w:pPr>
          </w:p>
        </w:tc>
        <w:tc>
          <w:tcPr>
            <w:tcW w:w="2160" w:type="dxa"/>
          </w:tcPr>
          <w:p w14:paraId="38EA16FE" w14:textId="77777777" w:rsidR="003F75C5" w:rsidRPr="00B01B02" w:rsidRDefault="003F75C5" w:rsidP="006F70EF">
            <w:pPr>
              <w:jc w:val="center"/>
              <w:rPr>
                <w:rFonts w:ascii="Calibri" w:hAnsi="Calibri" w:cs="Calibri"/>
              </w:rPr>
            </w:pPr>
          </w:p>
        </w:tc>
      </w:tr>
      <w:tr w:rsidR="003F75C5" w:rsidRPr="00B01B02" w14:paraId="459E6BBD" w14:textId="77777777" w:rsidTr="006F70EF">
        <w:tc>
          <w:tcPr>
            <w:tcW w:w="790" w:type="dxa"/>
          </w:tcPr>
          <w:p w14:paraId="74759350" w14:textId="77777777" w:rsidR="003F75C5" w:rsidRPr="00B01B02" w:rsidRDefault="003F75C5" w:rsidP="006F70EF">
            <w:pPr>
              <w:jc w:val="center"/>
              <w:rPr>
                <w:rFonts w:ascii="Calibri" w:hAnsi="Calibri" w:cs="Calibri"/>
              </w:rPr>
            </w:pPr>
          </w:p>
        </w:tc>
        <w:tc>
          <w:tcPr>
            <w:tcW w:w="2660" w:type="dxa"/>
          </w:tcPr>
          <w:p w14:paraId="5DA150A2" w14:textId="77777777" w:rsidR="003F75C5" w:rsidRPr="00B01B02" w:rsidRDefault="003F75C5" w:rsidP="006F70EF">
            <w:pPr>
              <w:jc w:val="center"/>
              <w:rPr>
                <w:rFonts w:ascii="Calibri" w:hAnsi="Calibri" w:cs="Calibri"/>
              </w:rPr>
            </w:pPr>
          </w:p>
        </w:tc>
        <w:tc>
          <w:tcPr>
            <w:tcW w:w="2058" w:type="dxa"/>
          </w:tcPr>
          <w:p w14:paraId="109F3856" w14:textId="77777777" w:rsidR="003F75C5" w:rsidRPr="00B01B02" w:rsidRDefault="003F75C5" w:rsidP="006F70EF">
            <w:pPr>
              <w:jc w:val="center"/>
              <w:rPr>
                <w:rFonts w:ascii="Calibri" w:hAnsi="Calibri" w:cs="Calibri"/>
              </w:rPr>
            </w:pPr>
          </w:p>
        </w:tc>
        <w:tc>
          <w:tcPr>
            <w:tcW w:w="1620" w:type="dxa"/>
          </w:tcPr>
          <w:p w14:paraId="4740FAC8" w14:textId="77777777" w:rsidR="003F75C5" w:rsidRPr="00B01B02" w:rsidRDefault="003F75C5" w:rsidP="006F70EF">
            <w:pPr>
              <w:jc w:val="center"/>
              <w:rPr>
                <w:rFonts w:ascii="Calibri" w:hAnsi="Calibri" w:cs="Calibri"/>
              </w:rPr>
            </w:pPr>
          </w:p>
        </w:tc>
        <w:tc>
          <w:tcPr>
            <w:tcW w:w="2160" w:type="dxa"/>
          </w:tcPr>
          <w:p w14:paraId="22E1A5B2" w14:textId="77777777" w:rsidR="003F75C5" w:rsidRPr="00B01B02" w:rsidRDefault="003F75C5" w:rsidP="006F70EF">
            <w:pPr>
              <w:jc w:val="center"/>
              <w:rPr>
                <w:rFonts w:ascii="Calibri" w:hAnsi="Calibri" w:cs="Calibri"/>
              </w:rPr>
            </w:pPr>
          </w:p>
        </w:tc>
      </w:tr>
    </w:tbl>
    <w:p w14:paraId="699815D6" w14:textId="77777777" w:rsidR="003F75C5" w:rsidRPr="00B01B02" w:rsidRDefault="003F75C5" w:rsidP="003F75C5">
      <w:pPr>
        <w:rPr>
          <w:rFonts w:ascii="Calibri" w:hAnsi="Calibri" w:cs="Calibri"/>
        </w:rPr>
      </w:pPr>
    </w:p>
    <w:p w14:paraId="0A8AAD54" w14:textId="77777777" w:rsidR="003F75C5" w:rsidRPr="00B01B02" w:rsidRDefault="003F75C5" w:rsidP="003F75C5">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3F75C5" w:rsidRPr="00B01B02" w14:paraId="44CA4B1F" w14:textId="77777777" w:rsidTr="006F70EF">
        <w:trPr>
          <w:jc w:val="center"/>
        </w:trPr>
        <w:tc>
          <w:tcPr>
            <w:tcW w:w="4238" w:type="dxa"/>
            <w:tcBorders>
              <w:top w:val="nil"/>
              <w:left w:val="nil"/>
              <w:bottom w:val="nil"/>
              <w:right w:val="nil"/>
            </w:tcBorders>
          </w:tcPr>
          <w:p w14:paraId="0528294A" w14:textId="77777777" w:rsidR="003F75C5" w:rsidRPr="00B01B02" w:rsidRDefault="003F75C5" w:rsidP="006F70EF">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14:paraId="70C4B114" w14:textId="77777777" w:rsidR="003F75C5" w:rsidRPr="00B01B02" w:rsidRDefault="003F75C5" w:rsidP="006F70EF">
            <w:pPr>
              <w:jc w:val="center"/>
              <w:rPr>
                <w:rFonts w:ascii="Calibri" w:hAnsi="Calibri" w:cs="Calibri"/>
                <w:b/>
              </w:rPr>
            </w:pPr>
            <w:r w:rsidRPr="00B01B02">
              <w:rPr>
                <w:rFonts w:ascii="Calibri" w:hAnsi="Calibri" w:cs="Calibri"/>
                <w:b/>
              </w:rPr>
              <w:t>Podpis</w:t>
            </w:r>
          </w:p>
        </w:tc>
      </w:tr>
      <w:tr w:rsidR="003F75C5" w:rsidRPr="00B01B02" w14:paraId="6AAC69FD" w14:textId="77777777" w:rsidTr="006F70EF">
        <w:trPr>
          <w:jc w:val="center"/>
        </w:trPr>
        <w:tc>
          <w:tcPr>
            <w:tcW w:w="4238" w:type="dxa"/>
            <w:tcBorders>
              <w:top w:val="nil"/>
              <w:left w:val="nil"/>
              <w:bottom w:val="nil"/>
              <w:right w:val="nil"/>
            </w:tcBorders>
          </w:tcPr>
          <w:p w14:paraId="1FB0ABAC" w14:textId="77777777" w:rsidR="003F75C5" w:rsidRPr="00B01B02" w:rsidRDefault="003F75C5" w:rsidP="006F70EF">
            <w:pPr>
              <w:jc w:val="center"/>
              <w:rPr>
                <w:rFonts w:ascii="Calibri" w:hAnsi="Calibri" w:cs="Calibri"/>
              </w:rPr>
            </w:pPr>
          </w:p>
          <w:p w14:paraId="57B69CEE" w14:textId="77777777" w:rsidR="003F75C5" w:rsidRPr="00B01B02" w:rsidRDefault="003F75C5" w:rsidP="006F70EF">
            <w:pPr>
              <w:jc w:val="center"/>
              <w:rPr>
                <w:rFonts w:ascii="Calibri" w:hAnsi="Calibri" w:cs="Calibri"/>
              </w:rPr>
            </w:pPr>
          </w:p>
          <w:p w14:paraId="13AF4030" w14:textId="77777777" w:rsidR="003F75C5" w:rsidRPr="00B01B02" w:rsidRDefault="003F75C5" w:rsidP="006F70EF">
            <w:pPr>
              <w:jc w:val="center"/>
              <w:rPr>
                <w:rFonts w:ascii="Calibri" w:hAnsi="Calibri" w:cs="Calibri"/>
              </w:rPr>
            </w:pPr>
            <w:r>
              <w:rPr>
                <w:rFonts w:ascii="Calibri" w:hAnsi="Calibri" w:cs="Calibri"/>
              </w:rPr>
              <w:t>…………………………………………</w:t>
            </w:r>
          </w:p>
        </w:tc>
        <w:tc>
          <w:tcPr>
            <w:tcW w:w="4974" w:type="dxa"/>
            <w:tcBorders>
              <w:top w:val="nil"/>
              <w:left w:val="nil"/>
              <w:bottom w:val="nil"/>
              <w:right w:val="nil"/>
            </w:tcBorders>
          </w:tcPr>
          <w:p w14:paraId="453E303A" w14:textId="77777777" w:rsidR="003F75C5" w:rsidRDefault="003F75C5" w:rsidP="006F70EF">
            <w:pPr>
              <w:widowControl w:val="0"/>
              <w:jc w:val="center"/>
              <w:rPr>
                <w:rFonts w:ascii="Calibri" w:hAnsi="Calibri" w:cs="Calibri"/>
              </w:rPr>
            </w:pPr>
          </w:p>
          <w:p w14:paraId="7DCD0326" w14:textId="77777777" w:rsidR="003F75C5" w:rsidRDefault="003F75C5" w:rsidP="006F70EF">
            <w:pPr>
              <w:widowControl w:val="0"/>
              <w:jc w:val="center"/>
              <w:rPr>
                <w:rFonts w:ascii="Calibri" w:hAnsi="Calibri" w:cs="Calibri"/>
              </w:rPr>
            </w:pPr>
          </w:p>
          <w:p w14:paraId="3CFEC017" w14:textId="77777777" w:rsidR="003F75C5" w:rsidRPr="00B01B02" w:rsidRDefault="003F75C5" w:rsidP="006F70EF">
            <w:pPr>
              <w:widowControl w:val="0"/>
              <w:jc w:val="center"/>
              <w:rPr>
                <w:rFonts w:ascii="Calibri" w:hAnsi="Calibri" w:cs="Calibri"/>
              </w:rPr>
            </w:pPr>
            <w:r w:rsidRPr="00B01B02">
              <w:rPr>
                <w:rFonts w:ascii="Calibri" w:hAnsi="Calibri" w:cs="Calibri"/>
              </w:rPr>
              <w:t>....................................................</w:t>
            </w:r>
          </w:p>
          <w:p w14:paraId="141C12CB" w14:textId="77777777" w:rsidR="003F75C5" w:rsidRDefault="003F75C5" w:rsidP="006F70EF">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14:paraId="1409A075" w14:textId="77777777" w:rsidR="003F75C5" w:rsidRPr="00B01B02" w:rsidRDefault="003F75C5" w:rsidP="006F70EF">
            <w:pPr>
              <w:widowControl w:val="0"/>
              <w:jc w:val="center"/>
              <w:rPr>
                <w:rFonts w:ascii="Calibri" w:hAnsi="Calibri" w:cs="Calibri"/>
                <w:sz w:val="18"/>
              </w:rPr>
            </w:pPr>
            <w:r w:rsidRPr="00B01B02">
              <w:rPr>
                <w:rFonts w:ascii="Calibri" w:hAnsi="Calibri" w:cs="Calibri"/>
                <w:sz w:val="18"/>
              </w:rPr>
              <w:t>wykonawc</w:t>
            </w:r>
            <w:r>
              <w:rPr>
                <w:rFonts w:ascii="Calibri" w:hAnsi="Calibri" w:cs="Calibri"/>
                <w:sz w:val="18"/>
              </w:rPr>
              <w:t>y złożony zgodnie z art. 63 ust. 2 ustawy Pzp</w:t>
            </w:r>
            <w:r w:rsidRPr="00B01B02">
              <w:rPr>
                <w:rFonts w:ascii="Calibri" w:hAnsi="Calibri" w:cs="Calibri"/>
                <w:sz w:val="18"/>
              </w:rPr>
              <w:t>)</w:t>
            </w:r>
          </w:p>
          <w:p w14:paraId="505D7082" w14:textId="77777777" w:rsidR="003F75C5" w:rsidRPr="00B01B02" w:rsidRDefault="003F75C5" w:rsidP="006F70EF">
            <w:pPr>
              <w:jc w:val="center"/>
              <w:rPr>
                <w:rFonts w:ascii="Calibri" w:hAnsi="Calibri" w:cs="Calibri"/>
              </w:rPr>
            </w:pPr>
          </w:p>
          <w:p w14:paraId="2BB21A6C" w14:textId="77777777" w:rsidR="003F75C5" w:rsidRPr="00B01B02" w:rsidRDefault="003F75C5" w:rsidP="006F70EF">
            <w:pPr>
              <w:jc w:val="center"/>
              <w:rPr>
                <w:rFonts w:ascii="Calibri" w:hAnsi="Calibri" w:cs="Calibri"/>
                <w:sz w:val="20"/>
                <w:szCs w:val="20"/>
              </w:rPr>
            </w:pPr>
          </w:p>
        </w:tc>
      </w:tr>
    </w:tbl>
    <w:p w14:paraId="736AF70F" w14:textId="77777777" w:rsidR="003F75C5" w:rsidRPr="00B01B02" w:rsidRDefault="003F75C5" w:rsidP="003F75C5">
      <w:pPr>
        <w:widowControl w:val="0"/>
        <w:tabs>
          <w:tab w:val="left" w:leader="dot" w:pos="0"/>
          <w:tab w:val="left" w:leader="dot" w:pos="2227"/>
        </w:tabs>
        <w:jc w:val="both"/>
        <w:rPr>
          <w:rFonts w:ascii="Calibri" w:hAnsi="Calibri" w:cs="Calibri"/>
        </w:rPr>
      </w:pPr>
    </w:p>
    <w:p w14:paraId="6994E6B8" w14:textId="77777777" w:rsidR="003F75C5" w:rsidRPr="00B01B02" w:rsidRDefault="003F75C5" w:rsidP="003F75C5">
      <w:pPr>
        <w:rPr>
          <w:rFonts w:ascii="Calibri" w:hAnsi="Calibri" w:cs="Calibri"/>
          <w:b/>
          <w:sz w:val="28"/>
          <w:szCs w:val="28"/>
        </w:rPr>
      </w:pPr>
    </w:p>
    <w:p w14:paraId="10640CD2" w14:textId="77777777" w:rsidR="003F75C5" w:rsidRDefault="003F75C5" w:rsidP="003F75C5">
      <w:pPr>
        <w:spacing w:line="360" w:lineRule="auto"/>
        <w:jc w:val="both"/>
        <w:rPr>
          <w:rFonts w:ascii="Calibri" w:hAnsi="Calibri" w:cs="Calibri"/>
        </w:rPr>
      </w:pPr>
    </w:p>
    <w:p w14:paraId="694C7DF2" w14:textId="77777777" w:rsidR="003F75C5" w:rsidRDefault="003F75C5" w:rsidP="003F75C5">
      <w:pPr>
        <w:spacing w:line="360" w:lineRule="auto"/>
        <w:jc w:val="both"/>
        <w:rPr>
          <w:rFonts w:ascii="Calibri" w:eastAsia="Calibri" w:hAnsi="Calibri" w:cs="Calibri"/>
          <w:sz w:val="18"/>
          <w:szCs w:val="18"/>
          <w:lang w:eastAsia="en-US"/>
        </w:rPr>
      </w:pPr>
    </w:p>
    <w:p w14:paraId="3688ACD1" w14:textId="77777777" w:rsidR="003F75C5" w:rsidRDefault="003F75C5" w:rsidP="003F75C5">
      <w:pPr>
        <w:spacing w:line="360" w:lineRule="auto"/>
        <w:jc w:val="both"/>
        <w:rPr>
          <w:rFonts w:ascii="Calibri" w:eastAsia="Calibri" w:hAnsi="Calibri" w:cs="Calibri"/>
          <w:sz w:val="18"/>
          <w:szCs w:val="18"/>
          <w:lang w:eastAsia="en-US"/>
        </w:rPr>
      </w:pPr>
    </w:p>
    <w:p w14:paraId="345AAA17" w14:textId="77777777" w:rsidR="003F75C5" w:rsidRDefault="003F75C5" w:rsidP="003F75C5">
      <w:pPr>
        <w:spacing w:line="360" w:lineRule="auto"/>
        <w:jc w:val="both"/>
        <w:rPr>
          <w:rFonts w:ascii="Calibri" w:eastAsia="Calibri" w:hAnsi="Calibri" w:cs="Calibri"/>
          <w:sz w:val="18"/>
          <w:szCs w:val="18"/>
          <w:lang w:eastAsia="en-US"/>
        </w:rPr>
      </w:pPr>
    </w:p>
    <w:p w14:paraId="153BF7DE" w14:textId="77777777" w:rsidR="005C521D" w:rsidRDefault="005C521D" w:rsidP="003F75C5">
      <w:pPr>
        <w:spacing w:line="360" w:lineRule="auto"/>
        <w:jc w:val="both"/>
        <w:rPr>
          <w:rFonts w:ascii="Calibri" w:eastAsia="Calibri" w:hAnsi="Calibri" w:cs="Calibri"/>
          <w:sz w:val="18"/>
          <w:szCs w:val="18"/>
          <w:lang w:eastAsia="en-US"/>
        </w:rPr>
      </w:pPr>
    </w:p>
    <w:p w14:paraId="38A0CC60" w14:textId="77777777" w:rsidR="005C521D" w:rsidRDefault="005C521D" w:rsidP="003F75C5">
      <w:pPr>
        <w:spacing w:line="360" w:lineRule="auto"/>
        <w:jc w:val="both"/>
        <w:rPr>
          <w:rFonts w:ascii="Calibri" w:eastAsia="Calibri" w:hAnsi="Calibri" w:cs="Calibri"/>
          <w:sz w:val="18"/>
          <w:szCs w:val="18"/>
          <w:lang w:eastAsia="en-US"/>
        </w:rPr>
      </w:pPr>
    </w:p>
    <w:p w14:paraId="0BCD58B8" w14:textId="77777777" w:rsidR="003F75C5" w:rsidRDefault="003F75C5" w:rsidP="003F75C5">
      <w:pPr>
        <w:spacing w:line="360" w:lineRule="auto"/>
        <w:jc w:val="both"/>
        <w:rPr>
          <w:rFonts w:ascii="Calibri" w:eastAsia="Calibri" w:hAnsi="Calibri" w:cs="Calibri"/>
          <w:sz w:val="18"/>
          <w:szCs w:val="18"/>
          <w:lang w:eastAsia="en-US"/>
        </w:rPr>
      </w:pPr>
    </w:p>
    <w:p w14:paraId="5FD13627" w14:textId="77777777" w:rsidR="003F75C5" w:rsidRPr="001F0DCA" w:rsidRDefault="003F75C5" w:rsidP="003F75C5">
      <w:pPr>
        <w:spacing w:line="360" w:lineRule="auto"/>
        <w:jc w:val="both"/>
        <w:rPr>
          <w:rFonts w:ascii="Calibri" w:eastAsia="Calibri" w:hAnsi="Calibri" w:cs="Calibri"/>
          <w:sz w:val="18"/>
          <w:szCs w:val="18"/>
          <w:lang w:eastAsia="en-US"/>
        </w:rPr>
      </w:pPr>
    </w:p>
    <w:p w14:paraId="78174F8E" w14:textId="77777777" w:rsidR="003F75C5" w:rsidRPr="009F40DC" w:rsidRDefault="003F75C5" w:rsidP="003F75C5">
      <w:pPr>
        <w:spacing w:line="360" w:lineRule="auto"/>
        <w:jc w:val="both"/>
        <w:rPr>
          <w:rFonts w:ascii="Calibri" w:eastAsia="Calibri" w:hAnsi="Calibri" w:cs="Calibri"/>
          <w:i/>
          <w:sz w:val="18"/>
          <w:szCs w:val="18"/>
          <w:lang w:eastAsia="en-US"/>
        </w:rPr>
      </w:pPr>
    </w:p>
    <w:p w14:paraId="3153EF2D" w14:textId="77777777" w:rsidR="003F75C5" w:rsidRPr="00B01B02" w:rsidRDefault="003F75C5" w:rsidP="003F75C5">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3F75C5" w:rsidRPr="00B01B02" w14:paraId="7CC4EE6F" w14:textId="77777777" w:rsidTr="006F70EF">
        <w:trPr>
          <w:jc w:val="center"/>
        </w:trPr>
        <w:tc>
          <w:tcPr>
            <w:tcW w:w="1842" w:type="dxa"/>
            <w:tcBorders>
              <w:top w:val="nil"/>
              <w:left w:val="nil"/>
              <w:bottom w:val="nil"/>
              <w:right w:val="nil"/>
            </w:tcBorders>
          </w:tcPr>
          <w:p w14:paraId="7C0B5D19" w14:textId="77777777" w:rsidR="003F75C5" w:rsidRPr="00B01B02" w:rsidRDefault="003F75C5" w:rsidP="006F70EF">
            <w:pPr>
              <w:rPr>
                <w:rFonts w:ascii="Calibri" w:hAnsi="Calibri" w:cs="Calibri"/>
              </w:rPr>
            </w:pPr>
          </w:p>
        </w:tc>
        <w:tc>
          <w:tcPr>
            <w:tcW w:w="1842" w:type="dxa"/>
            <w:tcBorders>
              <w:top w:val="nil"/>
              <w:left w:val="nil"/>
              <w:bottom w:val="nil"/>
              <w:right w:val="nil"/>
            </w:tcBorders>
          </w:tcPr>
          <w:p w14:paraId="5AFF7A6C" w14:textId="77777777" w:rsidR="003F75C5" w:rsidRPr="00B01B02" w:rsidRDefault="003F75C5" w:rsidP="006F70EF">
            <w:pPr>
              <w:rPr>
                <w:rFonts w:ascii="Calibri" w:hAnsi="Calibri" w:cs="Calibri"/>
              </w:rPr>
            </w:pPr>
          </w:p>
        </w:tc>
        <w:tc>
          <w:tcPr>
            <w:tcW w:w="1842" w:type="dxa"/>
            <w:gridSpan w:val="2"/>
            <w:tcBorders>
              <w:top w:val="nil"/>
              <w:left w:val="nil"/>
              <w:bottom w:val="nil"/>
              <w:right w:val="nil"/>
            </w:tcBorders>
          </w:tcPr>
          <w:p w14:paraId="16086245" w14:textId="77777777" w:rsidR="003F75C5" w:rsidRPr="00B01B02" w:rsidRDefault="003F75C5" w:rsidP="006F70EF">
            <w:pPr>
              <w:rPr>
                <w:rFonts w:ascii="Calibri" w:hAnsi="Calibri" w:cs="Calibri"/>
              </w:rPr>
            </w:pPr>
          </w:p>
        </w:tc>
        <w:tc>
          <w:tcPr>
            <w:tcW w:w="1564" w:type="dxa"/>
            <w:tcBorders>
              <w:top w:val="nil"/>
              <w:left w:val="nil"/>
              <w:bottom w:val="nil"/>
            </w:tcBorders>
          </w:tcPr>
          <w:p w14:paraId="5AAEAD28" w14:textId="77777777" w:rsidR="003F75C5" w:rsidRPr="00B01B02" w:rsidRDefault="003F75C5" w:rsidP="006F70EF">
            <w:pPr>
              <w:rPr>
                <w:rFonts w:ascii="Calibri" w:hAnsi="Calibri" w:cs="Calibri"/>
              </w:rPr>
            </w:pPr>
          </w:p>
        </w:tc>
        <w:tc>
          <w:tcPr>
            <w:tcW w:w="2122" w:type="dxa"/>
          </w:tcPr>
          <w:p w14:paraId="7A35CB4B" w14:textId="4DD28FEB" w:rsidR="003F75C5" w:rsidRPr="009D6383" w:rsidRDefault="003F75C5" w:rsidP="005C521D">
            <w:pPr>
              <w:jc w:val="center"/>
              <w:rPr>
                <w:rFonts w:ascii="Calibri" w:hAnsi="Calibri" w:cs="Calibri"/>
                <w:sz w:val="18"/>
                <w:szCs w:val="18"/>
              </w:rPr>
            </w:pPr>
            <w:r w:rsidRPr="009D6383">
              <w:rPr>
                <w:rFonts w:ascii="Calibri" w:hAnsi="Calibri" w:cs="Calibri"/>
                <w:sz w:val="18"/>
                <w:szCs w:val="18"/>
              </w:rPr>
              <w:t xml:space="preserve">Załącznik nr </w:t>
            </w:r>
            <w:r>
              <w:rPr>
                <w:rFonts w:ascii="Calibri" w:hAnsi="Calibri" w:cs="Calibri"/>
                <w:sz w:val="18"/>
                <w:szCs w:val="18"/>
              </w:rPr>
              <w:t>4</w:t>
            </w:r>
            <w:r w:rsidRPr="009D6383">
              <w:rPr>
                <w:rFonts w:ascii="Calibri" w:hAnsi="Calibri" w:cs="Calibri"/>
                <w:sz w:val="18"/>
                <w:szCs w:val="18"/>
              </w:rPr>
              <w:t xml:space="preserve"> do SWZ ZP.27</w:t>
            </w:r>
            <w:r w:rsidR="005C521D">
              <w:rPr>
                <w:rFonts w:ascii="Calibri" w:hAnsi="Calibri" w:cs="Calibri"/>
                <w:sz w:val="18"/>
                <w:szCs w:val="18"/>
              </w:rPr>
              <w:t>2</w:t>
            </w:r>
            <w:r w:rsidR="0064013B">
              <w:rPr>
                <w:rFonts w:ascii="Calibri" w:hAnsi="Calibri" w:cs="Calibri"/>
                <w:sz w:val="18"/>
                <w:szCs w:val="18"/>
              </w:rPr>
              <w:t>.1.</w:t>
            </w:r>
            <w:r w:rsidRPr="009D6383">
              <w:rPr>
                <w:rFonts w:ascii="Calibri" w:hAnsi="Calibri" w:cs="Calibri"/>
                <w:sz w:val="18"/>
                <w:szCs w:val="18"/>
              </w:rPr>
              <w:t>202</w:t>
            </w:r>
            <w:r>
              <w:rPr>
                <w:rFonts w:ascii="Calibri" w:hAnsi="Calibri" w:cs="Calibri"/>
                <w:sz w:val="18"/>
                <w:szCs w:val="18"/>
              </w:rPr>
              <w:t>2</w:t>
            </w:r>
            <w:r w:rsidR="0064013B">
              <w:rPr>
                <w:rFonts w:ascii="Calibri" w:hAnsi="Calibri" w:cs="Calibri"/>
                <w:sz w:val="18"/>
                <w:szCs w:val="18"/>
              </w:rPr>
              <w:t>.ZDP</w:t>
            </w:r>
          </w:p>
        </w:tc>
      </w:tr>
      <w:tr w:rsidR="003F75C5" w:rsidRPr="00B01B02" w14:paraId="1784F0AD" w14:textId="77777777" w:rsidTr="006F70E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29FC11A3" w14:textId="77777777" w:rsidR="003F75C5" w:rsidRPr="00C11007" w:rsidRDefault="003F75C5" w:rsidP="006F70EF">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14:paraId="463D50B0"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adres ePuap:</w:t>
            </w:r>
          </w:p>
          <w:p w14:paraId="394D4BCD" w14:textId="77777777" w:rsidR="003F75C5" w:rsidRPr="00C11007" w:rsidRDefault="003F75C5" w:rsidP="006F70EF">
            <w:pPr>
              <w:widowControl w:val="0"/>
              <w:jc w:val="center"/>
              <w:rPr>
                <w:rFonts w:ascii="Calibri" w:hAnsi="Calibri" w:cs="Calibri"/>
                <w:sz w:val="20"/>
                <w:szCs w:val="20"/>
              </w:rPr>
            </w:pPr>
            <w:r w:rsidRPr="00C11007">
              <w:rPr>
                <w:rFonts w:ascii="Calibri" w:hAnsi="Calibri" w:cs="Calibri"/>
                <w:sz w:val="20"/>
                <w:szCs w:val="20"/>
              </w:rPr>
              <w:t>Wykonawcy*</w:t>
            </w:r>
          </w:p>
          <w:p w14:paraId="6561C579" w14:textId="77777777" w:rsidR="003F75C5" w:rsidRPr="00C11007" w:rsidRDefault="003F75C5" w:rsidP="006F70EF">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14:paraId="72E1902A" w14:textId="77777777" w:rsidR="003F75C5" w:rsidRPr="00C11007" w:rsidRDefault="003F75C5" w:rsidP="006F70EF">
            <w:pPr>
              <w:widowControl w:val="0"/>
              <w:jc w:val="center"/>
              <w:rPr>
                <w:rFonts w:ascii="Calibri" w:hAnsi="Calibri" w:cs="Calibri"/>
                <w:b/>
                <w:sz w:val="20"/>
                <w:szCs w:val="20"/>
              </w:rPr>
            </w:pPr>
            <w:r w:rsidRPr="00C11007">
              <w:rPr>
                <w:rFonts w:ascii="Calibri" w:hAnsi="Calibri" w:cs="Calibri"/>
                <w:b/>
                <w:sz w:val="20"/>
                <w:szCs w:val="20"/>
              </w:rPr>
              <w:t>*niewłaściwe skreślić</w:t>
            </w:r>
          </w:p>
          <w:p w14:paraId="526499F6" w14:textId="77777777" w:rsidR="003F75C5" w:rsidRPr="00C11007" w:rsidRDefault="003F75C5" w:rsidP="006F70EF">
            <w:pPr>
              <w:widowControl w:val="0"/>
              <w:tabs>
                <w:tab w:val="left" w:leader="dot" w:pos="0"/>
              </w:tabs>
              <w:jc w:val="center"/>
              <w:rPr>
                <w:rFonts w:ascii="Calibri" w:hAnsi="Calibri" w:cs="Calibri"/>
                <w:sz w:val="20"/>
                <w:szCs w:val="20"/>
              </w:rPr>
            </w:pPr>
          </w:p>
        </w:tc>
        <w:tc>
          <w:tcPr>
            <w:tcW w:w="882" w:type="dxa"/>
            <w:shd w:val="clear" w:color="auto" w:fill="auto"/>
          </w:tcPr>
          <w:p w14:paraId="78735233" w14:textId="77777777" w:rsidR="003F75C5" w:rsidRPr="00B01B02" w:rsidRDefault="003F75C5" w:rsidP="006F70EF">
            <w:pPr>
              <w:widowControl w:val="0"/>
              <w:tabs>
                <w:tab w:val="left" w:leader="dot" w:pos="0"/>
              </w:tabs>
              <w:jc w:val="both"/>
              <w:rPr>
                <w:rFonts w:ascii="Calibri" w:hAnsi="Calibri" w:cs="Calibri"/>
                <w:sz w:val="22"/>
              </w:rPr>
            </w:pPr>
          </w:p>
        </w:tc>
        <w:tc>
          <w:tcPr>
            <w:tcW w:w="3686" w:type="dxa"/>
            <w:gridSpan w:val="2"/>
            <w:shd w:val="clear" w:color="auto" w:fill="auto"/>
          </w:tcPr>
          <w:p w14:paraId="7B255494" w14:textId="77777777" w:rsidR="003F75C5" w:rsidRPr="00B01B02" w:rsidRDefault="003F75C5" w:rsidP="006F70EF">
            <w:pPr>
              <w:widowControl w:val="0"/>
              <w:tabs>
                <w:tab w:val="left" w:leader="dot" w:pos="0"/>
              </w:tabs>
              <w:jc w:val="right"/>
              <w:rPr>
                <w:rFonts w:ascii="Calibri" w:hAnsi="Calibri" w:cs="Calibri"/>
                <w:sz w:val="22"/>
              </w:rPr>
            </w:pPr>
          </w:p>
          <w:p w14:paraId="622A9AE3" w14:textId="77777777" w:rsidR="003F75C5" w:rsidRPr="00B01B02" w:rsidRDefault="003F75C5" w:rsidP="006F70EF">
            <w:pPr>
              <w:widowControl w:val="0"/>
              <w:tabs>
                <w:tab w:val="left" w:leader="dot" w:pos="0"/>
              </w:tabs>
              <w:jc w:val="right"/>
              <w:rPr>
                <w:rFonts w:ascii="Calibri" w:hAnsi="Calibri" w:cs="Calibri"/>
              </w:rPr>
            </w:pPr>
            <w:r w:rsidRPr="00B01B02">
              <w:rPr>
                <w:rFonts w:ascii="Calibri" w:hAnsi="Calibri" w:cs="Calibri"/>
              </w:rPr>
              <w:t>……………………., dnia ………………..</w:t>
            </w:r>
          </w:p>
        </w:tc>
      </w:tr>
    </w:tbl>
    <w:p w14:paraId="6211DA23" w14:textId="77777777" w:rsidR="003F75C5" w:rsidRDefault="003F75C5" w:rsidP="003F75C5">
      <w:pPr>
        <w:jc w:val="center"/>
        <w:rPr>
          <w:rFonts w:ascii="Calibri" w:hAnsi="Calibri" w:cs="Calibri"/>
          <w:b/>
          <w:sz w:val="28"/>
          <w:szCs w:val="28"/>
        </w:rPr>
      </w:pPr>
    </w:p>
    <w:p w14:paraId="61EA60E1" w14:textId="77777777" w:rsidR="003F75C5" w:rsidRDefault="003F75C5" w:rsidP="003F75C5">
      <w:pPr>
        <w:jc w:val="center"/>
        <w:rPr>
          <w:rFonts w:ascii="Calibri" w:hAnsi="Calibri" w:cs="Calibri"/>
          <w:b/>
          <w:sz w:val="28"/>
          <w:szCs w:val="28"/>
        </w:rPr>
      </w:pPr>
    </w:p>
    <w:p w14:paraId="779394B7" w14:textId="77777777" w:rsidR="003F75C5" w:rsidRPr="00B01B02" w:rsidRDefault="003F75C5" w:rsidP="003F75C5">
      <w:pPr>
        <w:jc w:val="center"/>
        <w:rPr>
          <w:rFonts w:ascii="Calibri" w:hAnsi="Calibri" w:cs="Calibri"/>
          <w:b/>
          <w:sz w:val="28"/>
          <w:szCs w:val="28"/>
        </w:rPr>
      </w:pPr>
      <w:r w:rsidRPr="00B01B02">
        <w:rPr>
          <w:rFonts w:ascii="Calibri" w:hAnsi="Calibri" w:cs="Calibri"/>
          <w:b/>
          <w:sz w:val="28"/>
          <w:szCs w:val="28"/>
        </w:rPr>
        <w:t>WYKAZ</w:t>
      </w:r>
    </w:p>
    <w:p w14:paraId="73BD2FC8" w14:textId="77777777" w:rsidR="003F75C5" w:rsidRPr="00251511" w:rsidRDefault="003F75C5" w:rsidP="003F75C5">
      <w:pPr>
        <w:jc w:val="center"/>
        <w:rPr>
          <w:rFonts w:ascii="Calibri" w:hAnsi="Calibri" w:cs="Calibri"/>
        </w:rPr>
      </w:pPr>
      <w:r w:rsidRPr="00251511">
        <w:rPr>
          <w:rFonts w:ascii="Calibri" w:hAnsi="Calibri" w:cs="Calibri"/>
        </w:rPr>
        <w:t xml:space="preserve">osób, skierowanych przez wykonawcę do realizacji zamówienia publicznego, </w:t>
      </w:r>
    </w:p>
    <w:p w14:paraId="3BDEFCE0" w14:textId="77777777" w:rsidR="003F75C5" w:rsidRPr="00251511" w:rsidRDefault="003F75C5" w:rsidP="003F75C5">
      <w:pPr>
        <w:jc w:val="center"/>
        <w:rPr>
          <w:rFonts w:ascii="Calibri" w:hAnsi="Calibri" w:cs="Calibri"/>
        </w:rPr>
      </w:pPr>
      <w:r w:rsidRPr="00251511">
        <w:rPr>
          <w:rFonts w:ascii="Calibri" w:hAnsi="Calibri" w:cs="Calibri"/>
        </w:rPr>
        <w:t xml:space="preserve">w szczególności odpowiedzialnych za świadczenie usług, kontrolę jakości lub kierowanie robotami budowlanymi, </w:t>
      </w:r>
    </w:p>
    <w:p w14:paraId="7497E288" w14:textId="77777777" w:rsidR="003F75C5" w:rsidRPr="00251511" w:rsidRDefault="003F75C5" w:rsidP="003F75C5">
      <w:pPr>
        <w:jc w:val="center"/>
        <w:rPr>
          <w:rFonts w:ascii="Calibri" w:hAnsi="Calibri" w:cs="Calibri"/>
        </w:rPr>
      </w:pPr>
      <w:r w:rsidRPr="00251511">
        <w:rPr>
          <w:rFonts w:ascii="Calibri" w:hAnsi="Calibri" w:cs="Calibri"/>
        </w:rPr>
        <w:t xml:space="preserve">wraz z informacjami na temat ich kwalifikacji zawodowych, uprawnień, doświadczenia i wykształcenia niezbędnych do wykonania zamówienia publicznego, </w:t>
      </w:r>
    </w:p>
    <w:p w14:paraId="01DA6E5A" w14:textId="77777777" w:rsidR="003F75C5" w:rsidRPr="00251511" w:rsidRDefault="003F75C5" w:rsidP="003F75C5">
      <w:pPr>
        <w:jc w:val="center"/>
        <w:rPr>
          <w:rFonts w:ascii="Calibri" w:hAnsi="Calibri" w:cs="Calibri"/>
        </w:rPr>
      </w:pPr>
      <w:r w:rsidRPr="00251511">
        <w:rPr>
          <w:rFonts w:ascii="Calibri" w:hAnsi="Calibri" w:cs="Calibri"/>
        </w:rPr>
        <w:t xml:space="preserve">a także zakresu wykonywanych przez nie czynności </w:t>
      </w:r>
    </w:p>
    <w:p w14:paraId="33C81863" w14:textId="77777777" w:rsidR="003F75C5" w:rsidRPr="00251511" w:rsidRDefault="003F75C5" w:rsidP="003F75C5">
      <w:pPr>
        <w:jc w:val="center"/>
        <w:rPr>
          <w:rFonts w:ascii="Calibri" w:hAnsi="Calibri" w:cs="Calibri"/>
          <w:iCs/>
          <w:sz w:val="22"/>
          <w:szCs w:val="22"/>
        </w:rPr>
      </w:pPr>
      <w:r w:rsidRPr="00251511">
        <w:rPr>
          <w:rFonts w:ascii="Calibri" w:hAnsi="Calibri" w:cs="Calibri"/>
        </w:rPr>
        <w:t>oraz informacją o podstawie do dysponowania tymi osobami</w:t>
      </w:r>
    </w:p>
    <w:p w14:paraId="1E5C4F75" w14:textId="77777777" w:rsidR="003F75C5" w:rsidRDefault="003F75C5" w:rsidP="003F75C5">
      <w:pPr>
        <w:jc w:val="center"/>
        <w:rPr>
          <w:rFonts w:ascii="Calibri" w:hAnsi="Calibri" w:cs="Calibri"/>
          <w:iCs/>
          <w:sz w:val="22"/>
          <w:szCs w:val="22"/>
        </w:rPr>
      </w:pPr>
    </w:p>
    <w:p w14:paraId="5660FC8A" w14:textId="77777777" w:rsidR="003F75C5" w:rsidRPr="00B01B02" w:rsidRDefault="003F75C5" w:rsidP="003F75C5">
      <w:pPr>
        <w:jc w:val="cente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8"/>
        <w:gridCol w:w="1984"/>
        <w:gridCol w:w="2977"/>
        <w:gridCol w:w="1885"/>
      </w:tblGrid>
      <w:tr w:rsidR="003F75C5" w:rsidRPr="00B01B02" w14:paraId="3E9651B0" w14:textId="77777777" w:rsidTr="006F70EF">
        <w:tc>
          <w:tcPr>
            <w:tcW w:w="814" w:type="dxa"/>
          </w:tcPr>
          <w:p w14:paraId="61C52D72"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t>L.p.</w:t>
            </w:r>
          </w:p>
        </w:tc>
        <w:tc>
          <w:tcPr>
            <w:tcW w:w="1988" w:type="dxa"/>
          </w:tcPr>
          <w:p w14:paraId="646D5D28"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t>Imię i nazwisko</w:t>
            </w:r>
          </w:p>
        </w:tc>
        <w:tc>
          <w:tcPr>
            <w:tcW w:w="1984" w:type="dxa"/>
          </w:tcPr>
          <w:p w14:paraId="529BB334"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t>Zakres wykonywanych czynności</w:t>
            </w:r>
          </w:p>
        </w:tc>
        <w:tc>
          <w:tcPr>
            <w:tcW w:w="2977" w:type="dxa"/>
          </w:tcPr>
          <w:p w14:paraId="3A36AC68"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t xml:space="preserve">Kwalifikacje zawodowe, doświadczenie, wykształcenie, </w:t>
            </w:r>
          </w:p>
          <w:p w14:paraId="5E80D571"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lastRenderedPageBreak/>
              <w:t>uprawnienia (nr i rok wydania)</w:t>
            </w:r>
          </w:p>
        </w:tc>
        <w:tc>
          <w:tcPr>
            <w:tcW w:w="1885" w:type="dxa"/>
          </w:tcPr>
          <w:p w14:paraId="0F892AB8"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22"/>
                <w:szCs w:val="22"/>
              </w:rPr>
              <w:lastRenderedPageBreak/>
              <w:t>Podstawa dysponowania</w:t>
            </w:r>
          </w:p>
          <w:p w14:paraId="1C388014" w14:textId="77777777" w:rsidR="003F75C5" w:rsidRPr="00B01B02" w:rsidRDefault="003F75C5" w:rsidP="006F70EF">
            <w:pPr>
              <w:jc w:val="center"/>
              <w:rPr>
                <w:rFonts w:ascii="Calibri" w:hAnsi="Calibri" w:cs="Calibri"/>
                <w:b/>
                <w:sz w:val="22"/>
                <w:szCs w:val="22"/>
              </w:rPr>
            </w:pPr>
            <w:r w:rsidRPr="00B01B02">
              <w:rPr>
                <w:rFonts w:ascii="Calibri" w:hAnsi="Calibri" w:cs="Calibri"/>
                <w:b/>
                <w:sz w:val="18"/>
                <w:szCs w:val="18"/>
              </w:rPr>
              <w:lastRenderedPageBreak/>
              <w:t>(wskazanie formy współpracy tj. np. umowa o pracę, umowa zlecenie, zobowiązanie podmiotu trzeciego itp.)</w:t>
            </w:r>
          </w:p>
        </w:tc>
      </w:tr>
      <w:tr w:rsidR="003F75C5" w:rsidRPr="00B01B02" w14:paraId="26E85C98" w14:textId="77777777" w:rsidTr="006F70EF">
        <w:tc>
          <w:tcPr>
            <w:tcW w:w="814" w:type="dxa"/>
          </w:tcPr>
          <w:p w14:paraId="27C89F49" w14:textId="77777777" w:rsidR="003F75C5" w:rsidRPr="00B01B02" w:rsidRDefault="003F75C5" w:rsidP="006F70EF">
            <w:pPr>
              <w:jc w:val="center"/>
              <w:rPr>
                <w:rFonts w:ascii="Calibri" w:hAnsi="Calibri" w:cs="Calibri"/>
              </w:rPr>
            </w:pPr>
          </w:p>
        </w:tc>
        <w:tc>
          <w:tcPr>
            <w:tcW w:w="1988" w:type="dxa"/>
          </w:tcPr>
          <w:p w14:paraId="56937EE5" w14:textId="77777777" w:rsidR="003F75C5" w:rsidRPr="00B01B02" w:rsidRDefault="003F75C5" w:rsidP="006F70EF">
            <w:pPr>
              <w:jc w:val="center"/>
              <w:rPr>
                <w:rFonts w:ascii="Calibri" w:hAnsi="Calibri" w:cs="Calibri"/>
              </w:rPr>
            </w:pPr>
          </w:p>
        </w:tc>
        <w:tc>
          <w:tcPr>
            <w:tcW w:w="1984" w:type="dxa"/>
          </w:tcPr>
          <w:p w14:paraId="73780D0D" w14:textId="77777777" w:rsidR="003F75C5" w:rsidRPr="00B01B02" w:rsidRDefault="003F75C5" w:rsidP="006F70EF">
            <w:pPr>
              <w:jc w:val="center"/>
              <w:rPr>
                <w:rFonts w:ascii="Calibri" w:hAnsi="Calibri" w:cs="Calibri"/>
              </w:rPr>
            </w:pPr>
          </w:p>
        </w:tc>
        <w:tc>
          <w:tcPr>
            <w:tcW w:w="2977" w:type="dxa"/>
          </w:tcPr>
          <w:p w14:paraId="5F99A135" w14:textId="77777777" w:rsidR="003F75C5" w:rsidRPr="00B01B02" w:rsidRDefault="003F75C5" w:rsidP="006F70EF">
            <w:pPr>
              <w:jc w:val="center"/>
              <w:rPr>
                <w:rFonts w:ascii="Calibri" w:hAnsi="Calibri" w:cs="Calibri"/>
              </w:rPr>
            </w:pPr>
          </w:p>
        </w:tc>
        <w:tc>
          <w:tcPr>
            <w:tcW w:w="1885" w:type="dxa"/>
          </w:tcPr>
          <w:p w14:paraId="23CA6744" w14:textId="77777777" w:rsidR="003F75C5" w:rsidRPr="00B01B02" w:rsidRDefault="003F75C5" w:rsidP="006F70EF">
            <w:pPr>
              <w:jc w:val="center"/>
              <w:rPr>
                <w:rFonts w:ascii="Calibri" w:hAnsi="Calibri" w:cs="Calibri"/>
              </w:rPr>
            </w:pPr>
          </w:p>
        </w:tc>
      </w:tr>
      <w:tr w:rsidR="003F75C5" w:rsidRPr="00B01B02" w14:paraId="0186E948" w14:textId="77777777" w:rsidTr="006F70EF">
        <w:tc>
          <w:tcPr>
            <w:tcW w:w="814" w:type="dxa"/>
          </w:tcPr>
          <w:p w14:paraId="3B34F23C" w14:textId="77777777" w:rsidR="003F75C5" w:rsidRPr="00B01B02" w:rsidRDefault="003F75C5" w:rsidP="006F70EF">
            <w:pPr>
              <w:jc w:val="center"/>
              <w:rPr>
                <w:rFonts w:ascii="Calibri" w:hAnsi="Calibri" w:cs="Calibri"/>
              </w:rPr>
            </w:pPr>
          </w:p>
        </w:tc>
        <w:tc>
          <w:tcPr>
            <w:tcW w:w="1988" w:type="dxa"/>
          </w:tcPr>
          <w:p w14:paraId="793DB86B" w14:textId="77777777" w:rsidR="003F75C5" w:rsidRPr="00B01B02" w:rsidRDefault="003F75C5" w:rsidP="006F70EF">
            <w:pPr>
              <w:jc w:val="center"/>
              <w:rPr>
                <w:rFonts w:ascii="Calibri" w:hAnsi="Calibri" w:cs="Calibri"/>
              </w:rPr>
            </w:pPr>
          </w:p>
        </w:tc>
        <w:tc>
          <w:tcPr>
            <w:tcW w:w="1984" w:type="dxa"/>
          </w:tcPr>
          <w:p w14:paraId="4FD8CBCB" w14:textId="77777777" w:rsidR="003F75C5" w:rsidRPr="00B01B02" w:rsidRDefault="003F75C5" w:rsidP="006F70EF">
            <w:pPr>
              <w:jc w:val="center"/>
              <w:rPr>
                <w:rFonts w:ascii="Calibri" w:hAnsi="Calibri" w:cs="Calibri"/>
              </w:rPr>
            </w:pPr>
          </w:p>
        </w:tc>
        <w:tc>
          <w:tcPr>
            <w:tcW w:w="2977" w:type="dxa"/>
          </w:tcPr>
          <w:p w14:paraId="4B0F0C61" w14:textId="77777777" w:rsidR="003F75C5" w:rsidRPr="00B01B02" w:rsidRDefault="003F75C5" w:rsidP="006F70EF">
            <w:pPr>
              <w:jc w:val="center"/>
              <w:rPr>
                <w:rFonts w:ascii="Calibri" w:hAnsi="Calibri" w:cs="Calibri"/>
              </w:rPr>
            </w:pPr>
          </w:p>
        </w:tc>
        <w:tc>
          <w:tcPr>
            <w:tcW w:w="1885" w:type="dxa"/>
          </w:tcPr>
          <w:p w14:paraId="1B5AB2B7" w14:textId="77777777" w:rsidR="003F75C5" w:rsidRPr="00B01B02" w:rsidRDefault="003F75C5" w:rsidP="006F70EF">
            <w:pPr>
              <w:jc w:val="center"/>
              <w:rPr>
                <w:rFonts w:ascii="Calibri" w:hAnsi="Calibri" w:cs="Calibri"/>
              </w:rPr>
            </w:pPr>
          </w:p>
        </w:tc>
      </w:tr>
      <w:tr w:rsidR="003F75C5" w:rsidRPr="00B01B02" w14:paraId="3084F8AB" w14:textId="77777777" w:rsidTr="006F70EF">
        <w:tc>
          <w:tcPr>
            <w:tcW w:w="814" w:type="dxa"/>
          </w:tcPr>
          <w:p w14:paraId="2FB0179E" w14:textId="77777777" w:rsidR="003F75C5" w:rsidRPr="00B01B02" w:rsidRDefault="003F75C5" w:rsidP="006F70EF">
            <w:pPr>
              <w:jc w:val="center"/>
              <w:rPr>
                <w:rFonts w:ascii="Calibri" w:hAnsi="Calibri" w:cs="Calibri"/>
              </w:rPr>
            </w:pPr>
          </w:p>
        </w:tc>
        <w:tc>
          <w:tcPr>
            <w:tcW w:w="1988" w:type="dxa"/>
          </w:tcPr>
          <w:p w14:paraId="1186E58A" w14:textId="77777777" w:rsidR="003F75C5" w:rsidRPr="00B01B02" w:rsidRDefault="003F75C5" w:rsidP="006F70EF">
            <w:pPr>
              <w:jc w:val="center"/>
              <w:rPr>
                <w:rFonts w:ascii="Calibri" w:hAnsi="Calibri" w:cs="Calibri"/>
              </w:rPr>
            </w:pPr>
          </w:p>
        </w:tc>
        <w:tc>
          <w:tcPr>
            <w:tcW w:w="1984" w:type="dxa"/>
          </w:tcPr>
          <w:p w14:paraId="7F2095A4" w14:textId="77777777" w:rsidR="003F75C5" w:rsidRPr="00B01B02" w:rsidRDefault="003F75C5" w:rsidP="006F70EF">
            <w:pPr>
              <w:jc w:val="center"/>
              <w:rPr>
                <w:rFonts w:ascii="Calibri" w:hAnsi="Calibri" w:cs="Calibri"/>
              </w:rPr>
            </w:pPr>
          </w:p>
        </w:tc>
        <w:tc>
          <w:tcPr>
            <w:tcW w:w="2977" w:type="dxa"/>
          </w:tcPr>
          <w:p w14:paraId="2019A71C" w14:textId="77777777" w:rsidR="003F75C5" w:rsidRPr="00B01B02" w:rsidRDefault="003F75C5" w:rsidP="006F70EF">
            <w:pPr>
              <w:jc w:val="center"/>
              <w:rPr>
                <w:rFonts w:ascii="Calibri" w:hAnsi="Calibri" w:cs="Calibri"/>
              </w:rPr>
            </w:pPr>
          </w:p>
        </w:tc>
        <w:tc>
          <w:tcPr>
            <w:tcW w:w="1885" w:type="dxa"/>
          </w:tcPr>
          <w:p w14:paraId="132C960C" w14:textId="77777777" w:rsidR="003F75C5" w:rsidRPr="00B01B02" w:rsidRDefault="003F75C5" w:rsidP="006F70EF">
            <w:pPr>
              <w:jc w:val="center"/>
              <w:rPr>
                <w:rFonts w:ascii="Calibri" w:hAnsi="Calibri" w:cs="Calibri"/>
              </w:rPr>
            </w:pPr>
          </w:p>
        </w:tc>
      </w:tr>
      <w:tr w:rsidR="003F75C5" w:rsidRPr="00B01B02" w14:paraId="20EA5161" w14:textId="77777777" w:rsidTr="006F70EF">
        <w:tc>
          <w:tcPr>
            <w:tcW w:w="814" w:type="dxa"/>
          </w:tcPr>
          <w:p w14:paraId="78447556" w14:textId="77777777" w:rsidR="003F75C5" w:rsidRPr="00B01B02" w:rsidRDefault="003F75C5" w:rsidP="006F70EF">
            <w:pPr>
              <w:jc w:val="center"/>
              <w:rPr>
                <w:rFonts w:ascii="Calibri" w:hAnsi="Calibri" w:cs="Calibri"/>
              </w:rPr>
            </w:pPr>
          </w:p>
        </w:tc>
        <w:tc>
          <w:tcPr>
            <w:tcW w:w="1988" w:type="dxa"/>
          </w:tcPr>
          <w:p w14:paraId="75564D70" w14:textId="77777777" w:rsidR="003F75C5" w:rsidRPr="00B01B02" w:rsidRDefault="003F75C5" w:rsidP="006F70EF">
            <w:pPr>
              <w:jc w:val="center"/>
              <w:rPr>
                <w:rFonts w:ascii="Calibri" w:hAnsi="Calibri" w:cs="Calibri"/>
              </w:rPr>
            </w:pPr>
          </w:p>
        </w:tc>
        <w:tc>
          <w:tcPr>
            <w:tcW w:w="1984" w:type="dxa"/>
          </w:tcPr>
          <w:p w14:paraId="0AE5C2CB" w14:textId="77777777" w:rsidR="003F75C5" w:rsidRPr="00B01B02" w:rsidRDefault="003F75C5" w:rsidP="006F70EF">
            <w:pPr>
              <w:jc w:val="center"/>
              <w:rPr>
                <w:rFonts w:ascii="Calibri" w:hAnsi="Calibri" w:cs="Calibri"/>
              </w:rPr>
            </w:pPr>
          </w:p>
        </w:tc>
        <w:tc>
          <w:tcPr>
            <w:tcW w:w="2977" w:type="dxa"/>
          </w:tcPr>
          <w:p w14:paraId="2B6E9806" w14:textId="77777777" w:rsidR="003F75C5" w:rsidRPr="00B01B02" w:rsidRDefault="003F75C5" w:rsidP="006F70EF">
            <w:pPr>
              <w:jc w:val="center"/>
              <w:rPr>
                <w:rFonts w:ascii="Calibri" w:hAnsi="Calibri" w:cs="Calibri"/>
              </w:rPr>
            </w:pPr>
          </w:p>
        </w:tc>
        <w:tc>
          <w:tcPr>
            <w:tcW w:w="1885" w:type="dxa"/>
          </w:tcPr>
          <w:p w14:paraId="4CCAF373" w14:textId="77777777" w:rsidR="003F75C5" w:rsidRPr="00B01B02" w:rsidRDefault="003F75C5" w:rsidP="006F70EF">
            <w:pPr>
              <w:jc w:val="center"/>
              <w:rPr>
                <w:rFonts w:ascii="Calibri" w:hAnsi="Calibri" w:cs="Calibri"/>
              </w:rPr>
            </w:pPr>
          </w:p>
        </w:tc>
      </w:tr>
      <w:tr w:rsidR="003F75C5" w:rsidRPr="00B01B02" w14:paraId="35E3DC82" w14:textId="77777777" w:rsidTr="006F70EF">
        <w:tc>
          <w:tcPr>
            <w:tcW w:w="814" w:type="dxa"/>
          </w:tcPr>
          <w:p w14:paraId="5840BE78" w14:textId="77777777" w:rsidR="003F75C5" w:rsidRPr="00B01B02" w:rsidRDefault="003F75C5" w:rsidP="006F70EF">
            <w:pPr>
              <w:jc w:val="center"/>
              <w:rPr>
                <w:rFonts w:ascii="Calibri" w:hAnsi="Calibri" w:cs="Calibri"/>
              </w:rPr>
            </w:pPr>
          </w:p>
        </w:tc>
        <w:tc>
          <w:tcPr>
            <w:tcW w:w="1988" w:type="dxa"/>
          </w:tcPr>
          <w:p w14:paraId="46D7DF54" w14:textId="77777777" w:rsidR="003F75C5" w:rsidRPr="00B01B02" w:rsidRDefault="003F75C5" w:rsidP="006F70EF">
            <w:pPr>
              <w:jc w:val="center"/>
              <w:rPr>
                <w:rFonts w:ascii="Calibri" w:hAnsi="Calibri" w:cs="Calibri"/>
              </w:rPr>
            </w:pPr>
          </w:p>
        </w:tc>
        <w:tc>
          <w:tcPr>
            <w:tcW w:w="1984" w:type="dxa"/>
          </w:tcPr>
          <w:p w14:paraId="629F7C45" w14:textId="77777777" w:rsidR="003F75C5" w:rsidRPr="00B01B02" w:rsidRDefault="003F75C5" w:rsidP="006F70EF">
            <w:pPr>
              <w:jc w:val="center"/>
              <w:rPr>
                <w:rFonts w:ascii="Calibri" w:hAnsi="Calibri" w:cs="Calibri"/>
              </w:rPr>
            </w:pPr>
          </w:p>
        </w:tc>
        <w:tc>
          <w:tcPr>
            <w:tcW w:w="2977" w:type="dxa"/>
          </w:tcPr>
          <w:p w14:paraId="1B6F4C58" w14:textId="77777777" w:rsidR="003F75C5" w:rsidRPr="00B01B02" w:rsidRDefault="003F75C5" w:rsidP="006F70EF">
            <w:pPr>
              <w:jc w:val="center"/>
              <w:rPr>
                <w:rFonts w:ascii="Calibri" w:hAnsi="Calibri" w:cs="Calibri"/>
              </w:rPr>
            </w:pPr>
          </w:p>
        </w:tc>
        <w:tc>
          <w:tcPr>
            <w:tcW w:w="1885" w:type="dxa"/>
          </w:tcPr>
          <w:p w14:paraId="17D08751" w14:textId="77777777" w:rsidR="003F75C5" w:rsidRPr="00B01B02" w:rsidRDefault="003F75C5" w:rsidP="006F70EF">
            <w:pPr>
              <w:jc w:val="center"/>
              <w:rPr>
                <w:rFonts w:ascii="Calibri" w:hAnsi="Calibri" w:cs="Calibri"/>
              </w:rPr>
            </w:pPr>
          </w:p>
        </w:tc>
      </w:tr>
      <w:tr w:rsidR="003F75C5" w:rsidRPr="00B01B02" w14:paraId="40286FD8" w14:textId="77777777" w:rsidTr="006F70EF">
        <w:tc>
          <w:tcPr>
            <w:tcW w:w="814" w:type="dxa"/>
          </w:tcPr>
          <w:p w14:paraId="018F35E8" w14:textId="77777777" w:rsidR="003F75C5" w:rsidRPr="00B01B02" w:rsidRDefault="003F75C5" w:rsidP="006F70EF">
            <w:pPr>
              <w:jc w:val="center"/>
              <w:rPr>
                <w:rFonts w:ascii="Calibri" w:hAnsi="Calibri" w:cs="Calibri"/>
              </w:rPr>
            </w:pPr>
          </w:p>
        </w:tc>
        <w:tc>
          <w:tcPr>
            <w:tcW w:w="1988" w:type="dxa"/>
          </w:tcPr>
          <w:p w14:paraId="6E13AE1D" w14:textId="77777777" w:rsidR="003F75C5" w:rsidRPr="00B01B02" w:rsidRDefault="003F75C5" w:rsidP="006F70EF">
            <w:pPr>
              <w:jc w:val="center"/>
              <w:rPr>
                <w:rFonts w:ascii="Calibri" w:hAnsi="Calibri" w:cs="Calibri"/>
              </w:rPr>
            </w:pPr>
          </w:p>
        </w:tc>
        <w:tc>
          <w:tcPr>
            <w:tcW w:w="1984" w:type="dxa"/>
          </w:tcPr>
          <w:p w14:paraId="040B8E85" w14:textId="77777777" w:rsidR="003F75C5" w:rsidRPr="00B01B02" w:rsidRDefault="003F75C5" w:rsidP="006F70EF">
            <w:pPr>
              <w:jc w:val="center"/>
              <w:rPr>
                <w:rFonts w:ascii="Calibri" w:hAnsi="Calibri" w:cs="Calibri"/>
              </w:rPr>
            </w:pPr>
          </w:p>
        </w:tc>
        <w:tc>
          <w:tcPr>
            <w:tcW w:w="2977" w:type="dxa"/>
          </w:tcPr>
          <w:p w14:paraId="4A672642" w14:textId="77777777" w:rsidR="003F75C5" w:rsidRPr="00B01B02" w:rsidRDefault="003F75C5" w:rsidP="006F70EF">
            <w:pPr>
              <w:jc w:val="center"/>
              <w:rPr>
                <w:rFonts w:ascii="Calibri" w:hAnsi="Calibri" w:cs="Calibri"/>
              </w:rPr>
            </w:pPr>
          </w:p>
        </w:tc>
        <w:tc>
          <w:tcPr>
            <w:tcW w:w="1885" w:type="dxa"/>
          </w:tcPr>
          <w:p w14:paraId="723396AD" w14:textId="77777777" w:rsidR="003F75C5" w:rsidRPr="00B01B02" w:rsidRDefault="003F75C5" w:rsidP="006F70EF">
            <w:pPr>
              <w:jc w:val="center"/>
              <w:rPr>
                <w:rFonts w:ascii="Calibri" w:hAnsi="Calibri" w:cs="Calibri"/>
              </w:rPr>
            </w:pPr>
          </w:p>
        </w:tc>
      </w:tr>
    </w:tbl>
    <w:p w14:paraId="6A579B31" w14:textId="77777777" w:rsidR="003F75C5" w:rsidRPr="00B01B02" w:rsidRDefault="003F75C5" w:rsidP="003F75C5">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3F75C5" w:rsidRPr="00B01B02" w14:paraId="10081722" w14:textId="77777777" w:rsidTr="006F70EF">
        <w:trPr>
          <w:jc w:val="center"/>
        </w:trPr>
        <w:tc>
          <w:tcPr>
            <w:tcW w:w="4238" w:type="dxa"/>
            <w:tcBorders>
              <w:top w:val="nil"/>
              <w:left w:val="nil"/>
              <w:bottom w:val="nil"/>
              <w:right w:val="nil"/>
            </w:tcBorders>
          </w:tcPr>
          <w:p w14:paraId="3DE98BF4" w14:textId="77777777" w:rsidR="003F75C5" w:rsidRPr="00B01B02" w:rsidRDefault="003F75C5" w:rsidP="006F70EF">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14:paraId="43AAF1B9" w14:textId="77777777" w:rsidR="003F75C5" w:rsidRPr="00B01B02" w:rsidRDefault="003F75C5" w:rsidP="006F70EF">
            <w:pPr>
              <w:jc w:val="center"/>
              <w:rPr>
                <w:rFonts w:ascii="Calibri" w:hAnsi="Calibri" w:cs="Calibri"/>
                <w:b/>
              </w:rPr>
            </w:pPr>
            <w:r w:rsidRPr="00B01B02">
              <w:rPr>
                <w:rFonts w:ascii="Calibri" w:hAnsi="Calibri" w:cs="Calibri"/>
                <w:b/>
              </w:rPr>
              <w:t>Podpis</w:t>
            </w:r>
          </w:p>
        </w:tc>
      </w:tr>
      <w:tr w:rsidR="003F75C5" w:rsidRPr="00B01B02" w14:paraId="4E610C54" w14:textId="77777777" w:rsidTr="006F70EF">
        <w:trPr>
          <w:trHeight w:val="1615"/>
          <w:jc w:val="center"/>
        </w:trPr>
        <w:tc>
          <w:tcPr>
            <w:tcW w:w="4238" w:type="dxa"/>
            <w:tcBorders>
              <w:top w:val="nil"/>
              <w:left w:val="nil"/>
              <w:bottom w:val="nil"/>
              <w:right w:val="nil"/>
            </w:tcBorders>
          </w:tcPr>
          <w:p w14:paraId="216C2D6C" w14:textId="77777777" w:rsidR="003F75C5" w:rsidRPr="00B01B02" w:rsidRDefault="003F75C5" w:rsidP="006F70EF">
            <w:pPr>
              <w:jc w:val="center"/>
              <w:rPr>
                <w:rFonts w:ascii="Calibri" w:hAnsi="Calibri" w:cs="Calibri"/>
              </w:rPr>
            </w:pPr>
          </w:p>
          <w:p w14:paraId="4E17594E" w14:textId="77777777" w:rsidR="003F75C5" w:rsidRPr="00B01B02" w:rsidRDefault="003F75C5" w:rsidP="006F70EF">
            <w:pPr>
              <w:jc w:val="center"/>
              <w:rPr>
                <w:rFonts w:ascii="Calibri" w:hAnsi="Calibri" w:cs="Calibri"/>
              </w:rPr>
            </w:pPr>
          </w:p>
          <w:p w14:paraId="70C9F3B4" w14:textId="77777777" w:rsidR="003F75C5" w:rsidRPr="00B01B02" w:rsidRDefault="003F75C5" w:rsidP="006F70EF">
            <w:pPr>
              <w:jc w:val="center"/>
              <w:rPr>
                <w:rFonts w:ascii="Calibri" w:hAnsi="Calibri" w:cs="Calibri"/>
              </w:rPr>
            </w:pPr>
            <w:r>
              <w:rPr>
                <w:rFonts w:ascii="Calibri" w:hAnsi="Calibri" w:cs="Calibri"/>
              </w:rPr>
              <w:t>…………………………………………</w:t>
            </w:r>
          </w:p>
        </w:tc>
        <w:tc>
          <w:tcPr>
            <w:tcW w:w="4974" w:type="dxa"/>
            <w:tcBorders>
              <w:top w:val="nil"/>
              <w:left w:val="nil"/>
              <w:bottom w:val="nil"/>
              <w:right w:val="nil"/>
            </w:tcBorders>
          </w:tcPr>
          <w:p w14:paraId="0E972F96" w14:textId="77777777" w:rsidR="003F75C5" w:rsidRDefault="003F75C5" w:rsidP="006F70EF">
            <w:pPr>
              <w:widowControl w:val="0"/>
              <w:jc w:val="center"/>
              <w:rPr>
                <w:rFonts w:ascii="Calibri" w:hAnsi="Calibri" w:cs="Calibri"/>
              </w:rPr>
            </w:pPr>
          </w:p>
          <w:p w14:paraId="5909563F" w14:textId="77777777" w:rsidR="003F75C5" w:rsidRDefault="003F75C5" w:rsidP="006F70EF">
            <w:pPr>
              <w:widowControl w:val="0"/>
              <w:jc w:val="center"/>
              <w:rPr>
                <w:rFonts w:ascii="Calibri" w:hAnsi="Calibri" w:cs="Calibri"/>
              </w:rPr>
            </w:pPr>
          </w:p>
          <w:p w14:paraId="563E9709" w14:textId="77777777" w:rsidR="003F75C5" w:rsidRPr="00B01B02" w:rsidRDefault="003F75C5" w:rsidP="006F70EF">
            <w:pPr>
              <w:widowControl w:val="0"/>
              <w:jc w:val="center"/>
              <w:rPr>
                <w:rFonts w:ascii="Calibri" w:hAnsi="Calibri" w:cs="Calibri"/>
              </w:rPr>
            </w:pPr>
            <w:r w:rsidRPr="00B01B02">
              <w:rPr>
                <w:rFonts w:ascii="Calibri" w:hAnsi="Calibri" w:cs="Calibri"/>
              </w:rPr>
              <w:t>....................................................</w:t>
            </w:r>
          </w:p>
          <w:p w14:paraId="3A35208B" w14:textId="77777777" w:rsidR="003F75C5" w:rsidRDefault="003F75C5" w:rsidP="006F70EF">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14:paraId="232E3A08" w14:textId="77777777" w:rsidR="003F75C5" w:rsidRPr="00B01B02" w:rsidRDefault="003F75C5" w:rsidP="006F70EF">
            <w:pPr>
              <w:widowControl w:val="0"/>
              <w:jc w:val="center"/>
              <w:rPr>
                <w:rFonts w:ascii="Calibri" w:hAnsi="Calibri" w:cs="Calibri"/>
                <w:sz w:val="18"/>
              </w:rPr>
            </w:pPr>
            <w:r w:rsidRPr="00B01B02">
              <w:rPr>
                <w:rFonts w:ascii="Calibri" w:hAnsi="Calibri" w:cs="Calibri"/>
                <w:sz w:val="18"/>
              </w:rPr>
              <w:t>wykonawc</w:t>
            </w:r>
            <w:r>
              <w:rPr>
                <w:rFonts w:ascii="Calibri" w:hAnsi="Calibri" w:cs="Calibri"/>
                <w:sz w:val="18"/>
              </w:rPr>
              <w:t>y złożony zgodnie z art. 63 ust. 2 ustawy Pzp</w:t>
            </w:r>
            <w:r w:rsidRPr="00B01B02">
              <w:rPr>
                <w:rFonts w:ascii="Calibri" w:hAnsi="Calibri" w:cs="Calibri"/>
                <w:sz w:val="18"/>
              </w:rPr>
              <w:t>)</w:t>
            </w:r>
          </w:p>
          <w:p w14:paraId="3F750DF6" w14:textId="77777777" w:rsidR="003F75C5" w:rsidRPr="00B01B02" w:rsidRDefault="003F75C5" w:rsidP="006F70EF">
            <w:pPr>
              <w:jc w:val="center"/>
              <w:rPr>
                <w:rFonts w:ascii="Calibri" w:hAnsi="Calibri" w:cs="Calibri"/>
              </w:rPr>
            </w:pPr>
          </w:p>
          <w:p w14:paraId="08A57408" w14:textId="77777777" w:rsidR="003F75C5" w:rsidRPr="00B01B02" w:rsidRDefault="003F75C5" w:rsidP="006F70EF">
            <w:pPr>
              <w:jc w:val="center"/>
              <w:rPr>
                <w:rFonts w:ascii="Calibri" w:hAnsi="Calibri" w:cs="Calibri"/>
                <w:sz w:val="20"/>
                <w:szCs w:val="20"/>
              </w:rPr>
            </w:pPr>
          </w:p>
        </w:tc>
      </w:tr>
    </w:tbl>
    <w:p w14:paraId="7C22DFE8" w14:textId="77777777" w:rsidR="003F75C5" w:rsidRDefault="003F75C5" w:rsidP="003F75C5">
      <w:pPr>
        <w:pStyle w:val="Tekstpodstawowy3"/>
        <w:ind w:left="851"/>
        <w:jc w:val="both"/>
        <w:rPr>
          <w:sz w:val="22"/>
          <w:szCs w:val="22"/>
        </w:rPr>
      </w:pPr>
    </w:p>
    <w:p w14:paraId="60F4CEFA" w14:textId="37DA7881" w:rsidR="003F75C5" w:rsidRDefault="003F75C5" w:rsidP="003F75C5">
      <w:pPr>
        <w:tabs>
          <w:tab w:val="left" w:pos="5228"/>
        </w:tabs>
        <w:jc w:val="center"/>
        <w:rPr>
          <w:rFonts w:ascii="Calibri" w:hAnsi="Calibri" w:cs="Calibri"/>
        </w:rPr>
      </w:pPr>
      <w:r>
        <w:rPr>
          <w:sz w:val="22"/>
          <w:szCs w:val="22"/>
        </w:rPr>
        <w:br w:type="page"/>
      </w:r>
      <w:r w:rsidRPr="00A92EE4">
        <w:rPr>
          <w:rFonts w:ascii="Calibri" w:hAnsi="Calibri" w:cs="Calibri"/>
        </w:rPr>
        <w:lastRenderedPageBreak/>
        <w:t>UMOWA NR: ZP.27</w:t>
      </w:r>
      <w:r w:rsidR="005C521D">
        <w:rPr>
          <w:rFonts w:ascii="Calibri" w:hAnsi="Calibri" w:cs="Calibri"/>
        </w:rPr>
        <w:t>3</w:t>
      </w:r>
      <w:r w:rsidR="0064013B">
        <w:rPr>
          <w:rFonts w:ascii="Calibri" w:hAnsi="Calibri" w:cs="Calibri"/>
        </w:rPr>
        <w:t>.1.</w:t>
      </w:r>
      <w:r w:rsidRPr="00A92EE4">
        <w:rPr>
          <w:rFonts w:ascii="Calibri" w:hAnsi="Calibri" w:cs="Calibri"/>
        </w:rPr>
        <w:t>202</w:t>
      </w:r>
      <w:r>
        <w:rPr>
          <w:rFonts w:ascii="Calibri" w:hAnsi="Calibri" w:cs="Calibri"/>
        </w:rPr>
        <w:t>2</w:t>
      </w:r>
      <w:r w:rsidR="0064013B">
        <w:rPr>
          <w:rFonts w:ascii="Calibri" w:hAnsi="Calibri" w:cs="Calibri"/>
        </w:rPr>
        <w:t>.ZDP</w:t>
      </w:r>
      <w:r w:rsidRPr="00A92EE4">
        <w:rPr>
          <w:rFonts w:ascii="Calibri" w:hAnsi="Calibri" w:cs="Calibri"/>
        </w:rPr>
        <w:t xml:space="preserve"> </w:t>
      </w:r>
      <w:r>
        <w:rPr>
          <w:rFonts w:ascii="Calibri" w:hAnsi="Calibri" w:cs="Calibri"/>
        </w:rPr>
        <w:t>–</w:t>
      </w:r>
      <w:r w:rsidRPr="00A92EE4">
        <w:rPr>
          <w:rFonts w:ascii="Calibri" w:hAnsi="Calibri" w:cs="Calibri"/>
        </w:rPr>
        <w:t xml:space="preserve"> projekt</w:t>
      </w:r>
      <w:r>
        <w:rPr>
          <w:rFonts w:ascii="Calibri" w:hAnsi="Calibri" w:cs="Calibri"/>
        </w:rPr>
        <w:t xml:space="preserve"> </w:t>
      </w:r>
    </w:p>
    <w:p w14:paraId="2AB524DD" w14:textId="77777777" w:rsidR="00A5524E" w:rsidRDefault="00A5524E" w:rsidP="003F75C5">
      <w:pPr>
        <w:tabs>
          <w:tab w:val="left" w:pos="5228"/>
        </w:tabs>
        <w:jc w:val="center"/>
        <w:rPr>
          <w:rFonts w:ascii="Calibri" w:hAnsi="Calibri" w:cs="Calibri"/>
        </w:rPr>
      </w:pPr>
    </w:p>
    <w:p w14:paraId="0253F62D" w14:textId="77777777" w:rsidR="00A5524E" w:rsidRPr="00A92EE4" w:rsidRDefault="00A5524E" w:rsidP="00A5524E">
      <w:pPr>
        <w:widowControl w:val="0"/>
        <w:autoSpaceDE w:val="0"/>
        <w:autoSpaceDN w:val="0"/>
        <w:jc w:val="center"/>
        <w:rPr>
          <w:rFonts w:ascii="Calibri" w:hAnsi="Calibri" w:cs="Calibri"/>
          <w:bCs/>
          <w:sz w:val="26"/>
          <w:szCs w:val="28"/>
        </w:rPr>
      </w:pPr>
    </w:p>
    <w:p w14:paraId="6A17BF30" w14:textId="6700F943" w:rsidR="00A5524E" w:rsidRPr="00F66C7A" w:rsidRDefault="00A5524E" w:rsidP="00A5524E">
      <w:pPr>
        <w:widowControl w:val="0"/>
        <w:autoSpaceDE w:val="0"/>
        <w:autoSpaceDN w:val="0"/>
        <w:rPr>
          <w:rFonts w:ascii="Calibri" w:hAnsi="Calibri" w:cs="Calibri"/>
          <w:bCs/>
        </w:rPr>
      </w:pPr>
      <w:r w:rsidRPr="00F66C7A">
        <w:rPr>
          <w:rFonts w:ascii="Calibri" w:hAnsi="Calibri" w:cs="Calibri"/>
        </w:rPr>
        <w:t>zawarta w dniu</w:t>
      </w:r>
      <w:r w:rsidRPr="00F66C7A">
        <w:rPr>
          <w:rFonts w:ascii="Calibri" w:hAnsi="Calibri" w:cs="Calibri"/>
          <w:bCs/>
        </w:rPr>
        <w:t xml:space="preserve"> …………… 202</w:t>
      </w:r>
      <w:r w:rsidR="0064013B">
        <w:rPr>
          <w:rFonts w:ascii="Calibri" w:hAnsi="Calibri" w:cs="Calibri"/>
          <w:bCs/>
        </w:rPr>
        <w:t>2</w:t>
      </w:r>
      <w:r w:rsidRPr="00F66C7A">
        <w:rPr>
          <w:rFonts w:ascii="Calibri" w:hAnsi="Calibri" w:cs="Calibri"/>
          <w:bCs/>
        </w:rPr>
        <w:t xml:space="preserve"> r. w Gostyninie pomiędzy:</w:t>
      </w:r>
    </w:p>
    <w:p w14:paraId="2C0E800A"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bCs/>
        </w:rPr>
        <w:t>………………………………………………………………………………………………………….</w:t>
      </w:r>
    </w:p>
    <w:p w14:paraId="4352C3D1" w14:textId="77777777" w:rsidR="00A5524E" w:rsidRPr="00F66C7A" w:rsidRDefault="00A5524E" w:rsidP="00A5524E">
      <w:pPr>
        <w:widowControl w:val="0"/>
        <w:autoSpaceDE w:val="0"/>
        <w:autoSpaceDN w:val="0"/>
        <w:rPr>
          <w:rFonts w:ascii="Calibri" w:hAnsi="Calibri" w:cs="Calibri"/>
          <w:b/>
        </w:rPr>
      </w:pPr>
      <w:r w:rsidRPr="00F66C7A">
        <w:rPr>
          <w:rFonts w:ascii="Calibri" w:hAnsi="Calibri" w:cs="Calibri"/>
          <w:b/>
        </w:rPr>
        <w:t>REGON …………………, NIP ……………………………… zwanym dalej „Zamawiającym”,</w:t>
      </w:r>
    </w:p>
    <w:p w14:paraId="592F0E01"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 xml:space="preserve">reprezentowanym przez: </w:t>
      </w:r>
    </w:p>
    <w:p w14:paraId="7D391779" w14:textId="77777777" w:rsidR="00A5524E" w:rsidRPr="00F66C7A" w:rsidRDefault="00A5524E" w:rsidP="00A5524E">
      <w:pPr>
        <w:widowControl w:val="0"/>
        <w:autoSpaceDE w:val="0"/>
        <w:autoSpaceDN w:val="0"/>
        <w:rPr>
          <w:rFonts w:ascii="Calibri" w:hAnsi="Calibri" w:cs="Calibri"/>
        </w:rPr>
      </w:pPr>
    </w:p>
    <w:p w14:paraId="1246785E"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 xml:space="preserve"> – …………………………………………</w:t>
      </w:r>
    </w:p>
    <w:p w14:paraId="348467EB"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_..............................................</w:t>
      </w:r>
    </w:p>
    <w:p w14:paraId="56937DEF"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 xml:space="preserve">Przy kontrasygnacie Skarbnika </w:t>
      </w:r>
    </w:p>
    <w:p w14:paraId="73531250" w14:textId="77777777" w:rsidR="00A5524E" w:rsidRPr="00F66C7A" w:rsidRDefault="00A5524E" w:rsidP="00A5524E">
      <w:pPr>
        <w:widowControl w:val="0"/>
        <w:autoSpaceDE w:val="0"/>
        <w:autoSpaceDN w:val="0"/>
        <w:rPr>
          <w:rFonts w:ascii="Calibri" w:hAnsi="Calibri" w:cs="Calibri"/>
        </w:rPr>
      </w:pPr>
    </w:p>
    <w:p w14:paraId="54F274C2"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w:t>
      </w:r>
      <w:r w:rsidRPr="00F66C7A">
        <w:rPr>
          <w:rFonts w:ascii="Calibri" w:hAnsi="Calibri" w:cs="Calibri"/>
        </w:rPr>
        <w:br/>
        <w:t>a</w:t>
      </w:r>
    </w:p>
    <w:p w14:paraId="74760D51" w14:textId="77777777" w:rsidR="00A5524E" w:rsidRDefault="00A5524E" w:rsidP="00A5524E">
      <w:pPr>
        <w:widowControl w:val="0"/>
        <w:autoSpaceDE w:val="0"/>
        <w:autoSpaceDN w:val="0"/>
        <w:rPr>
          <w:rFonts w:ascii="Calibri" w:hAnsi="Calibri" w:cs="Calibri"/>
          <w:b/>
        </w:rPr>
      </w:pPr>
      <w:r w:rsidRPr="00F66C7A">
        <w:rPr>
          <w:rFonts w:ascii="Calibri" w:hAnsi="Calibri" w:cs="Calibri"/>
          <w:b/>
        </w:rPr>
        <w:t xml:space="preserve">…………………………………………………………………………….. </w:t>
      </w:r>
    </w:p>
    <w:p w14:paraId="6FE9CA45" w14:textId="77777777" w:rsidR="00A5524E" w:rsidRPr="00F66C7A" w:rsidRDefault="00A5524E" w:rsidP="00A5524E">
      <w:pPr>
        <w:widowControl w:val="0"/>
        <w:autoSpaceDE w:val="0"/>
        <w:autoSpaceDN w:val="0"/>
        <w:rPr>
          <w:rFonts w:ascii="Calibri" w:hAnsi="Calibri" w:cs="Calibri"/>
        </w:rPr>
      </w:pPr>
      <w:r>
        <w:rPr>
          <w:rFonts w:ascii="Calibri" w:hAnsi="Calibri" w:cs="Calibri"/>
          <w:b/>
        </w:rPr>
        <w:br/>
      </w:r>
      <w:r w:rsidRPr="00F66C7A">
        <w:rPr>
          <w:rFonts w:ascii="Calibri" w:hAnsi="Calibri" w:cs="Calibri"/>
          <w:b/>
        </w:rPr>
        <w:t>……………………………………………………..………………………. ,</w:t>
      </w:r>
      <w:r w:rsidRPr="00F66C7A">
        <w:rPr>
          <w:rFonts w:ascii="Calibri" w:hAnsi="Calibri" w:cs="Calibri"/>
        </w:rPr>
        <w:t xml:space="preserve"> reprezentowanym przez:……………..</w:t>
      </w:r>
    </w:p>
    <w:p w14:paraId="77019DFE" w14:textId="77777777" w:rsidR="00A5524E" w:rsidRDefault="00A5524E" w:rsidP="00A5524E">
      <w:pPr>
        <w:widowControl w:val="0"/>
        <w:autoSpaceDE w:val="0"/>
        <w:autoSpaceDN w:val="0"/>
        <w:rPr>
          <w:rFonts w:ascii="Calibri" w:hAnsi="Calibri" w:cs="Calibri"/>
          <w:b/>
        </w:rPr>
      </w:pPr>
      <w:r w:rsidRPr="00F66C7A">
        <w:rPr>
          <w:rFonts w:ascii="Calibri" w:hAnsi="Calibri" w:cs="Calibri"/>
        </w:rPr>
        <w:t xml:space="preserve">zwanym dalej </w:t>
      </w:r>
      <w:r w:rsidRPr="00F66C7A">
        <w:rPr>
          <w:rFonts w:ascii="Calibri" w:hAnsi="Calibri" w:cs="Calibri"/>
          <w:b/>
        </w:rPr>
        <w:t>„Wykonawcą”</w:t>
      </w:r>
    </w:p>
    <w:p w14:paraId="14170CE4" w14:textId="77777777" w:rsidR="00A5524E" w:rsidRPr="00F66C7A" w:rsidRDefault="00A5524E" w:rsidP="00A5524E">
      <w:pPr>
        <w:widowControl w:val="0"/>
        <w:autoSpaceDE w:val="0"/>
        <w:autoSpaceDN w:val="0"/>
        <w:rPr>
          <w:rFonts w:ascii="Calibri" w:hAnsi="Calibri" w:cs="Calibri"/>
        </w:rPr>
      </w:pPr>
    </w:p>
    <w:p w14:paraId="535644CB" w14:textId="77777777" w:rsidR="00A5524E" w:rsidRPr="00F66C7A" w:rsidRDefault="00A5524E" w:rsidP="00A5524E">
      <w:pPr>
        <w:widowControl w:val="0"/>
        <w:autoSpaceDE w:val="0"/>
        <w:autoSpaceDN w:val="0"/>
        <w:rPr>
          <w:rFonts w:ascii="Calibri" w:hAnsi="Calibri" w:cs="Calibri"/>
        </w:rPr>
      </w:pPr>
      <w:r w:rsidRPr="00F66C7A">
        <w:rPr>
          <w:rFonts w:ascii="Calibri" w:hAnsi="Calibri" w:cs="Calibri"/>
        </w:rPr>
        <w:t>została zawarta umowa o następującej treści:</w:t>
      </w:r>
    </w:p>
    <w:p w14:paraId="2F9A01E7" w14:textId="77777777" w:rsidR="00A5524E" w:rsidRPr="00F66C7A" w:rsidRDefault="00A5524E" w:rsidP="00A5524E">
      <w:pPr>
        <w:widowControl w:val="0"/>
        <w:autoSpaceDE w:val="0"/>
        <w:autoSpaceDN w:val="0"/>
        <w:jc w:val="both"/>
        <w:rPr>
          <w:rFonts w:ascii="Calibri" w:hAnsi="Calibri" w:cs="Calibri"/>
        </w:rPr>
      </w:pPr>
      <w:r w:rsidRPr="00F66C7A">
        <w:rPr>
          <w:rFonts w:ascii="Calibri" w:hAnsi="Calibri" w:cs="Calibri"/>
        </w:rPr>
        <w:t xml:space="preserve">                    </w:t>
      </w:r>
    </w:p>
    <w:p w14:paraId="4247D2CF" w14:textId="77777777" w:rsidR="00A5524E" w:rsidRDefault="00A5524E" w:rsidP="003F75C5">
      <w:pPr>
        <w:tabs>
          <w:tab w:val="left" w:pos="5228"/>
        </w:tabs>
        <w:jc w:val="center"/>
        <w:rPr>
          <w:rFonts w:ascii="Calibri" w:hAnsi="Calibri" w:cs="Calibri"/>
        </w:rPr>
      </w:pPr>
    </w:p>
    <w:p w14:paraId="586F2B82" w14:textId="77777777" w:rsidR="00A5524E" w:rsidRPr="00A92EE4" w:rsidRDefault="00A5524E" w:rsidP="003F75C5">
      <w:pPr>
        <w:tabs>
          <w:tab w:val="left" w:pos="5228"/>
        </w:tabs>
        <w:jc w:val="center"/>
        <w:rPr>
          <w:rFonts w:ascii="Calibri" w:hAnsi="Calibri" w:cs="Calibri"/>
        </w:rPr>
      </w:pPr>
    </w:p>
    <w:p w14:paraId="3BE5120A" w14:textId="77777777" w:rsidR="003F75C5" w:rsidRPr="00A92EE4" w:rsidRDefault="003F75C5" w:rsidP="003F75C5">
      <w:pPr>
        <w:widowControl w:val="0"/>
        <w:autoSpaceDE w:val="0"/>
        <w:autoSpaceDN w:val="0"/>
        <w:jc w:val="center"/>
        <w:rPr>
          <w:rFonts w:ascii="Calibri" w:hAnsi="Calibri" w:cs="Calibri"/>
          <w:bCs/>
          <w:sz w:val="26"/>
          <w:szCs w:val="28"/>
        </w:rPr>
      </w:pPr>
    </w:p>
    <w:p w14:paraId="5DF1CE1E" w14:textId="77777777" w:rsidR="003F75C5" w:rsidRPr="00A92EE4" w:rsidRDefault="003F75C5" w:rsidP="003F75C5">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1</w:t>
      </w:r>
    </w:p>
    <w:p w14:paraId="207D2F7D" w14:textId="58AC5EB4" w:rsidR="003F75C5" w:rsidRPr="00A92EE4" w:rsidRDefault="003F75C5" w:rsidP="003F75C5">
      <w:pPr>
        <w:widowControl w:val="0"/>
        <w:jc w:val="both"/>
        <w:rPr>
          <w:rFonts w:ascii="Calibri" w:hAnsi="Calibri" w:cs="Calibri"/>
        </w:rPr>
      </w:pPr>
      <w:r w:rsidRPr="00A92EE4">
        <w:rPr>
          <w:rFonts w:ascii="Calibri" w:hAnsi="Calibri" w:cs="Calibri"/>
          <w:bCs/>
        </w:rPr>
        <w:t>Przedmiotem zamówienia jest realizacja zadnia pn.:</w:t>
      </w:r>
      <w:r w:rsidRPr="00A92EE4">
        <w:rPr>
          <w:rFonts w:ascii="Calibri" w:hAnsi="Calibri" w:cs="Calibri"/>
          <w:b/>
          <w:i/>
        </w:rPr>
        <w:t xml:space="preserve"> </w:t>
      </w:r>
      <w:r w:rsidR="0064013B">
        <w:rPr>
          <w:b/>
        </w:rPr>
        <w:t>,,Wykonanie  remontu cząstkowego dróg o nawierzchni bitumicznej w ilości  do 10 000m</w:t>
      </w:r>
      <w:r w:rsidR="0064013B">
        <w:rPr>
          <w:b/>
          <w:vertAlign w:val="superscript"/>
        </w:rPr>
        <w:t>2</w:t>
      </w:r>
      <w:r w:rsidR="0064013B" w:rsidRPr="004E4400">
        <w:rPr>
          <w:b/>
        </w:rPr>
        <w:t>”</w:t>
      </w:r>
      <w:r w:rsidRPr="00A92EE4">
        <w:rPr>
          <w:rFonts w:ascii="Calibri" w:hAnsi="Calibri" w:cs="Calibri"/>
          <w:b/>
          <w:bCs/>
          <w:i/>
        </w:rPr>
        <w:t>.</w:t>
      </w:r>
      <w:r w:rsidRPr="00A92EE4">
        <w:rPr>
          <w:rFonts w:ascii="Calibri" w:hAnsi="Calibri" w:cs="Calibri"/>
        </w:rPr>
        <w:t xml:space="preserve"> </w:t>
      </w:r>
    </w:p>
    <w:p w14:paraId="7D939909" w14:textId="4D08380F" w:rsidR="003F75C5" w:rsidRPr="00A92EE4" w:rsidRDefault="003F75C5" w:rsidP="003F75C5">
      <w:pPr>
        <w:widowControl w:val="0"/>
        <w:jc w:val="both"/>
        <w:rPr>
          <w:rFonts w:ascii="Calibri" w:hAnsi="Calibri" w:cs="Calibri"/>
          <w:bCs/>
        </w:rPr>
      </w:pPr>
      <w:r w:rsidRPr="00A92EE4">
        <w:rPr>
          <w:rFonts w:ascii="Calibri" w:hAnsi="Calibri" w:cs="Calibri"/>
          <w:bCs/>
        </w:rPr>
        <w:t>Umowa zawierana jest w wyniku postępowania o udzieln</w:t>
      </w:r>
      <w:r w:rsidR="005C521D">
        <w:rPr>
          <w:rFonts w:ascii="Calibri" w:hAnsi="Calibri" w:cs="Calibri"/>
          <w:bCs/>
        </w:rPr>
        <w:t xml:space="preserve">ie zamówienia publicznego nr </w:t>
      </w:r>
      <w:r w:rsidRPr="00A92EE4">
        <w:rPr>
          <w:rFonts w:ascii="Calibri" w:hAnsi="Calibri" w:cs="Calibri"/>
          <w:bCs/>
        </w:rPr>
        <w:t>ZP.27</w:t>
      </w:r>
      <w:r w:rsidR="00A5524E">
        <w:rPr>
          <w:rFonts w:ascii="Calibri" w:hAnsi="Calibri" w:cs="Calibri"/>
          <w:bCs/>
        </w:rPr>
        <w:t>3</w:t>
      </w:r>
      <w:r w:rsidR="0064013B">
        <w:rPr>
          <w:rFonts w:ascii="Calibri" w:hAnsi="Calibri" w:cs="Calibri"/>
          <w:bCs/>
        </w:rPr>
        <w:t>.1.</w:t>
      </w:r>
      <w:r w:rsidRPr="00A92EE4">
        <w:rPr>
          <w:rFonts w:ascii="Calibri" w:hAnsi="Calibri" w:cs="Calibri"/>
          <w:bCs/>
        </w:rPr>
        <w:t>202</w:t>
      </w:r>
      <w:r>
        <w:rPr>
          <w:rFonts w:ascii="Calibri" w:hAnsi="Calibri" w:cs="Calibri"/>
          <w:bCs/>
        </w:rPr>
        <w:t>2</w:t>
      </w:r>
      <w:r w:rsidR="0064013B">
        <w:rPr>
          <w:rFonts w:ascii="Calibri" w:hAnsi="Calibri" w:cs="Calibri"/>
          <w:bCs/>
        </w:rPr>
        <w:t>.ZDP</w:t>
      </w:r>
      <w:r w:rsidRPr="00A92EE4">
        <w:rPr>
          <w:rFonts w:ascii="Calibri" w:hAnsi="Calibri" w:cs="Calibri"/>
          <w:bCs/>
        </w:rPr>
        <w:t xml:space="preserve"> przeprowadzonym w</w:t>
      </w:r>
      <w:r>
        <w:rPr>
          <w:rFonts w:ascii="Calibri" w:hAnsi="Calibri" w:cs="Calibri"/>
          <w:bCs/>
        </w:rPr>
        <w:t xml:space="preserve"> </w:t>
      </w:r>
      <w:r w:rsidRPr="00A92EE4">
        <w:rPr>
          <w:rFonts w:ascii="Calibri" w:hAnsi="Calibri" w:cs="Calibri"/>
          <w:bCs/>
        </w:rPr>
        <w:t>trybie podstawowym, na podstawie art. 275 pkt 1 ustawy z dnia 11.09.2019</w:t>
      </w:r>
      <w:r>
        <w:rPr>
          <w:rFonts w:ascii="Calibri" w:hAnsi="Calibri" w:cs="Calibri"/>
          <w:bCs/>
        </w:rPr>
        <w:t xml:space="preserve"> </w:t>
      </w:r>
      <w:r w:rsidRPr="00A92EE4">
        <w:rPr>
          <w:rFonts w:ascii="Calibri" w:hAnsi="Calibri" w:cs="Calibri"/>
          <w:bCs/>
        </w:rPr>
        <w:t>r</w:t>
      </w:r>
      <w:r>
        <w:rPr>
          <w:rFonts w:ascii="Calibri" w:hAnsi="Calibri" w:cs="Calibri"/>
          <w:bCs/>
        </w:rPr>
        <w:t>.</w:t>
      </w:r>
      <w:r w:rsidRPr="00A92EE4">
        <w:rPr>
          <w:rFonts w:ascii="Calibri" w:hAnsi="Calibri" w:cs="Calibri"/>
          <w:bCs/>
        </w:rPr>
        <w:t xml:space="preserve"> Prawo zamówień publicznych (</w:t>
      </w:r>
      <w:r w:rsidRPr="00C65FF0">
        <w:rPr>
          <w:rFonts w:ascii="Calibri" w:hAnsi="Calibri" w:cs="Calibri"/>
          <w:bCs/>
        </w:rPr>
        <w:t>tj. Dz.U. z 2021 r., poz. 1129</w:t>
      </w:r>
      <w:r w:rsidRPr="00A92EE4">
        <w:rPr>
          <w:rFonts w:ascii="Calibri" w:hAnsi="Calibri" w:cs="Calibri"/>
          <w:bCs/>
        </w:rPr>
        <w:t>), zwanej</w:t>
      </w:r>
      <w:r>
        <w:rPr>
          <w:rFonts w:ascii="Calibri" w:hAnsi="Calibri" w:cs="Calibri"/>
          <w:bCs/>
        </w:rPr>
        <w:t xml:space="preserve"> w dalszej części umowy „ustawą”</w:t>
      </w:r>
      <w:r w:rsidRPr="00A92EE4">
        <w:rPr>
          <w:rFonts w:ascii="Calibri" w:hAnsi="Calibri" w:cs="Calibri"/>
          <w:bCs/>
        </w:rPr>
        <w:t>.</w:t>
      </w:r>
    </w:p>
    <w:p w14:paraId="2262EB2D" w14:textId="77777777" w:rsidR="003F75C5" w:rsidRDefault="003F75C5" w:rsidP="003F75C5">
      <w:pPr>
        <w:widowControl w:val="0"/>
        <w:autoSpaceDE w:val="0"/>
        <w:autoSpaceDN w:val="0"/>
        <w:jc w:val="both"/>
        <w:rPr>
          <w:rFonts w:ascii="Calibri" w:hAnsi="Calibri" w:cs="Calibri"/>
        </w:rPr>
      </w:pPr>
    </w:p>
    <w:p w14:paraId="2D67E618" w14:textId="773B6197" w:rsidR="0064013B" w:rsidRPr="00DA022A" w:rsidRDefault="003F75C5" w:rsidP="0064013B">
      <w:pPr>
        <w:widowControl w:val="0"/>
        <w:spacing w:line="288" w:lineRule="atLeast"/>
        <w:jc w:val="both"/>
        <w:rPr>
          <w:rFonts w:ascii="Calibri" w:hAnsi="Calibri" w:cs="Calibri"/>
          <w:sz w:val="22"/>
          <w:szCs w:val="22"/>
        </w:rPr>
      </w:pPr>
      <w:r w:rsidRPr="00946CDF">
        <w:rPr>
          <w:rFonts w:ascii="Calibri" w:hAnsi="Calibri" w:cs="Calibri"/>
        </w:rPr>
        <w:t xml:space="preserve">Zadanie obejmuje </w:t>
      </w:r>
      <w:r w:rsidR="0064013B" w:rsidRPr="004E4400">
        <w:rPr>
          <w:rFonts w:ascii="Calibri" w:hAnsi="Calibri" w:cs="Calibri"/>
          <w:sz w:val="22"/>
          <w:szCs w:val="22"/>
        </w:rPr>
        <w:t xml:space="preserve">wykonanie remontu cząstkowego dróg o nawierzchni bitumicznej </w:t>
      </w:r>
      <w:r w:rsidR="0064013B" w:rsidRPr="004E4400">
        <w:rPr>
          <w:rFonts w:ascii="Calibri" w:hAnsi="Calibri" w:cs="Calibri"/>
          <w:sz w:val="22"/>
          <w:szCs w:val="22"/>
        </w:rPr>
        <w:br/>
        <w:t xml:space="preserve">w ilości do 10 000 m2 z wykorzystaniem grysów i emulsji przy użyciu remontera drogowego. Średnia głębokość ubytku 3 cm. Remont cząstkowy nawierzchni winien być wykonany przy użyciu grysów otaczanych emulsją asfaltową  z uprzednim obcięciem krawędzi uszkodzonego pokrowca nawierzchni, z nadaniem regularnych krawędzi, oczyszczeniu i osuszeniu miejsca przewidzianej naprawy z wywiezieniem rumoszu. Remont obejmuje naprawę wybojów </w:t>
      </w:r>
      <w:r w:rsidR="0064013B" w:rsidRPr="004E4400">
        <w:rPr>
          <w:rFonts w:ascii="Calibri" w:hAnsi="Calibri" w:cs="Calibri"/>
          <w:sz w:val="22"/>
          <w:szCs w:val="22"/>
        </w:rPr>
        <w:br/>
        <w:t>i obłamanych krawędzi, oraz wypełnienie ubytków.</w:t>
      </w:r>
      <w:r w:rsidR="0064013B">
        <w:rPr>
          <w:rFonts w:ascii="Calibri" w:hAnsi="Calibri" w:cs="Calibri"/>
          <w:sz w:val="22"/>
          <w:szCs w:val="22"/>
        </w:rPr>
        <w:t xml:space="preserve"> </w:t>
      </w:r>
    </w:p>
    <w:p w14:paraId="634E0CEE" w14:textId="77777777" w:rsidR="003F75C5" w:rsidRDefault="003F75C5" w:rsidP="003F75C5">
      <w:pPr>
        <w:widowControl w:val="0"/>
        <w:autoSpaceDE w:val="0"/>
        <w:autoSpaceDN w:val="0"/>
        <w:jc w:val="both"/>
        <w:rPr>
          <w:rFonts w:ascii="Calibri" w:hAnsi="Calibri" w:cs="Calibri"/>
        </w:rPr>
      </w:pPr>
      <w:r w:rsidRPr="00436F5D">
        <w:rPr>
          <w:rFonts w:ascii="Calibri" w:hAnsi="Calibri" w:cs="Calibri"/>
        </w:rPr>
        <w:t>Przedmiot umowy należy wykonać zgodnie z wymaganiami określonymi przez Zamawiającego w SWZ,  Projekcie budowlan</w:t>
      </w:r>
      <w:r w:rsidR="00F66C7A">
        <w:rPr>
          <w:rFonts w:ascii="Calibri" w:hAnsi="Calibri" w:cs="Calibri"/>
        </w:rPr>
        <w:t>ym</w:t>
      </w:r>
      <w:r>
        <w:rPr>
          <w:rFonts w:ascii="Calibri" w:hAnsi="Calibri" w:cs="Calibri"/>
        </w:rPr>
        <w:t xml:space="preserve">, stałej organizacji ruchu </w:t>
      </w:r>
      <w:r w:rsidRPr="00436F5D">
        <w:rPr>
          <w:rFonts w:ascii="Calibri" w:hAnsi="Calibri" w:cs="Calibri"/>
        </w:rPr>
        <w:t xml:space="preserve">oraz szczegółowej specyfikacji technicznej, a także z zasadami wiedzy technicznej i sztuki budowlanej, obowiązującymi przepisami i polskimi normami, na warunkach wskazanych w </w:t>
      </w:r>
      <w:r w:rsidRPr="00436F5D">
        <w:rPr>
          <w:rFonts w:ascii="Calibri" w:hAnsi="Calibri" w:cs="Calibri"/>
        </w:rPr>
        <w:lastRenderedPageBreak/>
        <w:t>ofercie złożonej przez Wykonawcę, która stanowić będzie załącznik do umowy</w:t>
      </w:r>
      <w:r>
        <w:rPr>
          <w:rFonts w:ascii="Calibri" w:hAnsi="Calibri" w:cs="Calibri"/>
        </w:rPr>
        <w:t>.</w:t>
      </w:r>
    </w:p>
    <w:p w14:paraId="4452FA73" w14:textId="77777777" w:rsidR="003F75C5" w:rsidRPr="0089411A" w:rsidRDefault="003F75C5" w:rsidP="003F75C5">
      <w:pPr>
        <w:widowControl w:val="0"/>
        <w:autoSpaceDE w:val="0"/>
        <w:autoSpaceDN w:val="0"/>
        <w:jc w:val="both"/>
        <w:rPr>
          <w:rFonts w:ascii="Calibri" w:hAnsi="Calibri" w:cs="Calibri"/>
        </w:rPr>
      </w:pPr>
      <w:r w:rsidRPr="0089411A">
        <w:rPr>
          <w:rFonts w:ascii="Calibri" w:hAnsi="Calibri" w:cs="Calibri"/>
        </w:rPr>
        <w:t xml:space="preserve">Integralną część umowy stanowi oferta wykonawcy złożona w postępowaniu przetargowym,  harmonogram rzeczowo - finansowy realizacji zadania oraz SWZ. </w:t>
      </w:r>
    </w:p>
    <w:p w14:paraId="3E5EEE83" w14:textId="77777777" w:rsidR="003F75C5" w:rsidRPr="00E36010" w:rsidRDefault="003F75C5" w:rsidP="003F75C5">
      <w:pPr>
        <w:widowControl w:val="0"/>
        <w:jc w:val="both"/>
        <w:rPr>
          <w:rFonts w:ascii="Calibri" w:hAnsi="Calibri" w:cs="Calibri"/>
        </w:rPr>
      </w:pPr>
    </w:p>
    <w:p w14:paraId="5C238484" w14:textId="77777777" w:rsidR="0064013B" w:rsidRPr="00DA022A" w:rsidRDefault="003F75C5" w:rsidP="0064013B">
      <w:pPr>
        <w:ind w:left="426"/>
        <w:jc w:val="both"/>
        <w:rPr>
          <w:rFonts w:ascii="Calibri" w:hAnsi="Calibri" w:cs="Calibri"/>
        </w:rPr>
      </w:pPr>
      <w:r w:rsidRPr="00A92EE4">
        <w:rPr>
          <w:rFonts w:ascii="Calibri" w:hAnsi="Calibri" w:cs="Calibri"/>
        </w:rPr>
        <w:t>Wspólny Słownik Zamówień (CPV):</w:t>
      </w:r>
      <w:r>
        <w:rPr>
          <w:rFonts w:ascii="Calibri" w:hAnsi="Calibri" w:cs="Calibri"/>
        </w:rPr>
        <w:t xml:space="preserve"> </w:t>
      </w:r>
      <w:r w:rsidR="0064013B">
        <w:rPr>
          <w:b/>
          <w:sz w:val="22"/>
          <w:szCs w:val="22"/>
        </w:rPr>
        <w:t xml:space="preserve">45.23.31.42-6    </w:t>
      </w:r>
      <w:r w:rsidR="0064013B" w:rsidRPr="0064013B">
        <w:rPr>
          <w:rFonts w:ascii="Calibri" w:hAnsi="Calibri" w:cs="Calibri"/>
        </w:rPr>
        <w:t>Roboty w zakresie naprawy dróg.</w:t>
      </w:r>
    </w:p>
    <w:p w14:paraId="5AF0DE2C" w14:textId="599F96D7" w:rsidR="003F75C5" w:rsidRDefault="003F75C5" w:rsidP="009C6A12">
      <w:pPr>
        <w:widowControl w:val="0"/>
        <w:jc w:val="both"/>
        <w:rPr>
          <w:rFonts w:ascii="Calibri" w:hAnsi="Calibri" w:cs="Calibri"/>
          <w:b/>
          <w:color w:val="000000"/>
          <w:sz w:val="26"/>
        </w:rPr>
      </w:pPr>
    </w:p>
    <w:p w14:paraId="65881BDE" w14:textId="77777777" w:rsidR="003F75C5" w:rsidRPr="00A92EE4" w:rsidRDefault="003F75C5" w:rsidP="003F75C5">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2</w:t>
      </w:r>
    </w:p>
    <w:p w14:paraId="31A20457" w14:textId="77777777" w:rsidR="003F75C5" w:rsidRPr="00A92EE4" w:rsidRDefault="003F75C5" w:rsidP="003F75C5">
      <w:pPr>
        <w:widowControl w:val="0"/>
        <w:autoSpaceDE w:val="0"/>
        <w:autoSpaceDN w:val="0"/>
        <w:jc w:val="both"/>
        <w:rPr>
          <w:rFonts w:ascii="Calibri" w:hAnsi="Calibri" w:cs="Calibri"/>
        </w:rPr>
      </w:pPr>
      <w:r w:rsidRPr="00A92EE4">
        <w:rPr>
          <w:rFonts w:ascii="Calibri" w:hAnsi="Calibri" w:cs="Calibri"/>
        </w:rPr>
        <w:t>Termin rozpoczęcia wykonywania przedmiotu umowy rozpoczyna się z dniem protokolarnego przekazania terenu robót Wykonawcy.</w:t>
      </w:r>
    </w:p>
    <w:p w14:paraId="2F8D5EA4" w14:textId="77777777" w:rsidR="003F75C5" w:rsidRPr="008B1610" w:rsidRDefault="003F75C5" w:rsidP="003F75C5">
      <w:pPr>
        <w:widowControl w:val="0"/>
        <w:autoSpaceDE w:val="0"/>
        <w:autoSpaceDN w:val="0"/>
        <w:jc w:val="both"/>
        <w:rPr>
          <w:rFonts w:ascii="Calibri" w:hAnsi="Calibri" w:cs="Calibri"/>
          <w:b/>
        </w:rPr>
      </w:pPr>
      <w:r w:rsidRPr="00A92EE4">
        <w:rPr>
          <w:rFonts w:ascii="Calibri" w:hAnsi="Calibri" w:cs="Calibri"/>
        </w:rPr>
        <w:t>Zakończenie robót będących przedmiotem umowy nastąpi w terminie:</w:t>
      </w:r>
      <w:r>
        <w:rPr>
          <w:rFonts w:ascii="Calibri" w:hAnsi="Calibri" w:cs="Calibri"/>
          <w:b/>
        </w:rPr>
        <w:t xml:space="preserve"> do dnia </w:t>
      </w:r>
      <w:r w:rsidR="009C6A12">
        <w:rPr>
          <w:rFonts w:ascii="Calibri" w:hAnsi="Calibri" w:cs="Calibri"/>
          <w:b/>
        </w:rPr>
        <w:t>……………………</w:t>
      </w:r>
      <w:r w:rsidRPr="008B1610">
        <w:rPr>
          <w:rFonts w:ascii="Calibri" w:hAnsi="Calibri" w:cs="Calibri"/>
          <w:b/>
        </w:rPr>
        <w:t>202</w:t>
      </w:r>
      <w:r>
        <w:rPr>
          <w:rFonts w:ascii="Calibri" w:hAnsi="Calibri" w:cs="Calibri"/>
          <w:b/>
        </w:rPr>
        <w:t>2</w:t>
      </w:r>
      <w:r w:rsidRPr="008B1610">
        <w:rPr>
          <w:rFonts w:ascii="Calibri" w:hAnsi="Calibri" w:cs="Calibri"/>
          <w:b/>
        </w:rPr>
        <w:t xml:space="preserve"> r.</w:t>
      </w:r>
    </w:p>
    <w:p w14:paraId="5D7475AB" w14:textId="77777777" w:rsidR="003F75C5" w:rsidRPr="00A92EE4" w:rsidRDefault="003F75C5" w:rsidP="003F75C5">
      <w:pPr>
        <w:widowControl w:val="0"/>
        <w:autoSpaceDE w:val="0"/>
        <w:autoSpaceDN w:val="0"/>
        <w:jc w:val="center"/>
        <w:rPr>
          <w:rFonts w:ascii="Calibri" w:hAnsi="Calibri" w:cs="Calibri"/>
          <w:b/>
          <w:color w:val="000000"/>
          <w:sz w:val="26"/>
        </w:rPr>
      </w:pPr>
    </w:p>
    <w:p w14:paraId="57D314E2" w14:textId="77777777" w:rsidR="003F75C5" w:rsidRPr="00A92EE4" w:rsidRDefault="003F75C5" w:rsidP="003F75C5">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3</w:t>
      </w:r>
    </w:p>
    <w:p w14:paraId="57D5144B" w14:textId="77777777" w:rsidR="003F75C5" w:rsidRPr="00A92EE4" w:rsidRDefault="003F75C5" w:rsidP="003F75C5">
      <w:pPr>
        <w:numPr>
          <w:ilvl w:val="0"/>
          <w:numId w:val="13"/>
        </w:numPr>
        <w:jc w:val="both"/>
        <w:rPr>
          <w:rFonts w:ascii="Calibri" w:hAnsi="Calibri" w:cs="Calibri"/>
          <w:color w:val="000000"/>
        </w:rPr>
      </w:pPr>
      <w:r w:rsidRPr="00A92EE4">
        <w:rPr>
          <w:rFonts w:ascii="Calibri" w:hAnsi="Calibri" w:cs="Calibri"/>
          <w:color w:val="000000"/>
        </w:rPr>
        <w:t>Do obowiązków Zamawiającego należy:</w:t>
      </w:r>
    </w:p>
    <w:p w14:paraId="24785432" w14:textId="77777777" w:rsidR="003F75C5" w:rsidRPr="00A92EE4" w:rsidRDefault="003F75C5" w:rsidP="003F75C5">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 xml:space="preserve">Wprowadzenie i protokolarne przekazanie Wykonawcy terenu robót wraz z dziennikiem budowy, </w:t>
      </w:r>
    </w:p>
    <w:p w14:paraId="3742B890" w14:textId="77777777" w:rsidR="003F75C5" w:rsidRPr="00A92EE4" w:rsidRDefault="003F75C5" w:rsidP="003F75C5">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Zapewnienie na swój koszt nadzoru autorskiego i inwestorskiego;</w:t>
      </w:r>
    </w:p>
    <w:p w14:paraId="15AF4136" w14:textId="77777777" w:rsidR="003F75C5" w:rsidRPr="00A92EE4" w:rsidRDefault="003F75C5" w:rsidP="003F75C5">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Odebranie przedmiotu Umowy po sprawdzeniu jego należytego wykonania;</w:t>
      </w:r>
    </w:p>
    <w:p w14:paraId="7F65605F" w14:textId="77777777" w:rsidR="003F75C5" w:rsidRPr="00A92EE4" w:rsidRDefault="003F75C5" w:rsidP="003F75C5">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Terminowa zapłata wynagrodzenia za wykonane i odebrane prace.</w:t>
      </w:r>
    </w:p>
    <w:p w14:paraId="6F2F1FB5" w14:textId="77777777" w:rsidR="003F75C5" w:rsidRPr="00A92EE4" w:rsidRDefault="003F75C5" w:rsidP="003F75C5">
      <w:pPr>
        <w:numPr>
          <w:ilvl w:val="2"/>
          <w:numId w:val="13"/>
        </w:numPr>
        <w:ind w:hanging="343"/>
        <w:jc w:val="both"/>
        <w:rPr>
          <w:rFonts w:ascii="Calibri" w:hAnsi="Calibri" w:cs="Calibri"/>
          <w:color w:val="000000"/>
        </w:rPr>
      </w:pPr>
      <w:r w:rsidRPr="00A92EE4">
        <w:rPr>
          <w:rFonts w:ascii="Calibri" w:hAnsi="Calibri" w:cs="Calibri"/>
          <w:color w:val="000000"/>
        </w:rPr>
        <w:t>Do obowiązków Wykonawcy należy:</w:t>
      </w:r>
    </w:p>
    <w:p w14:paraId="7DE0650D" w14:textId="77777777" w:rsidR="003F75C5" w:rsidRPr="00A92EE4" w:rsidRDefault="003F75C5" w:rsidP="003F75C5">
      <w:pPr>
        <w:numPr>
          <w:ilvl w:val="0"/>
          <w:numId w:val="14"/>
        </w:numPr>
        <w:tabs>
          <w:tab w:val="num" w:pos="851"/>
        </w:tabs>
        <w:ind w:left="720" w:hanging="294"/>
        <w:jc w:val="both"/>
        <w:rPr>
          <w:rFonts w:ascii="Calibri" w:hAnsi="Calibri" w:cs="Calibri"/>
          <w:color w:val="000000"/>
        </w:rPr>
      </w:pPr>
      <w:r w:rsidRPr="00A92EE4">
        <w:rPr>
          <w:rFonts w:ascii="Calibri" w:hAnsi="Calibri" w:cs="Calibri"/>
          <w:color w:val="000000"/>
        </w:rPr>
        <w:t>Przejęcie terenu robót od Zamawiającego.</w:t>
      </w:r>
      <w:r w:rsidRPr="00A92EE4">
        <w:rPr>
          <w:rFonts w:ascii="Calibri" w:hAnsi="Calibri" w:cs="Calibri"/>
        </w:rPr>
        <w:t xml:space="preserve"> </w:t>
      </w:r>
    </w:p>
    <w:p w14:paraId="24919F22" w14:textId="77777777" w:rsidR="003F75C5" w:rsidRPr="00A92EE4" w:rsidRDefault="003F75C5" w:rsidP="003F75C5">
      <w:pPr>
        <w:numPr>
          <w:ilvl w:val="0"/>
          <w:numId w:val="14"/>
        </w:numPr>
        <w:tabs>
          <w:tab w:val="num" w:pos="851"/>
        </w:tabs>
        <w:ind w:left="720" w:hanging="294"/>
        <w:jc w:val="both"/>
        <w:rPr>
          <w:rFonts w:ascii="Calibri" w:hAnsi="Calibri" w:cs="Calibri"/>
          <w:color w:val="000000"/>
        </w:rPr>
      </w:pPr>
      <w:r w:rsidRPr="00A92EE4">
        <w:rPr>
          <w:rFonts w:ascii="Calibri" w:hAnsi="Calibri" w:cs="Calibri"/>
          <w:color w:val="000000"/>
        </w:rPr>
        <w:t>Zabezpieczenie i wygrodzenie terenu robót;</w:t>
      </w:r>
    </w:p>
    <w:p w14:paraId="01929520" w14:textId="77777777" w:rsidR="003F75C5" w:rsidRPr="00A92EE4" w:rsidRDefault="003F75C5" w:rsidP="003F75C5">
      <w:pPr>
        <w:numPr>
          <w:ilvl w:val="0"/>
          <w:numId w:val="14"/>
        </w:numPr>
        <w:tabs>
          <w:tab w:val="clear" w:pos="360"/>
          <w:tab w:val="num" w:pos="851"/>
        </w:tabs>
        <w:ind w:left="720" w:hanging="294"/>
        <w:jc w:val="both"/>
        <w:rPr>
          <w:rFonts w:ascii="Calibri" w:hAnsi="Calibri" w:cs="Calibri"/>
          <w:color w:val="000000"/>
        </w:rPr>
      </w:pPr>
      <w:r w:rsidRPr="00A92EE4">
        <w:rPr>
          <w:rFonts w:ascii="Calibri" w:hAnsi="Calibri" w:cs="Calibri"/>
          <w:color w:val="000000"/>
        </w:rPr>
        <w:t>Zapewnienie dozoru mienia na terenie robót na własny koszt;</w:t>
      </w:r>
    </w:p>
    <w:p w14:paraId="6F6FA1D2" w14:textId="77777777" w:rsidR="003F75C5" w:rsidRPr="00A92EE4" w:rsidRDefault="003F75C5" w:rsidP="003F75C5">
      <w:pPr>
        <w:numPr>
          <w:ilvl w:val="0"/>
          <w:numId w:val="14"/>
        </w:numPr>
        <w:tabs>
          <w:tab w:val="clear" w:pos="360"/>
          <w:tab w:val="left" w:pos="180"/>
          <w:tab w:val="num" w:pos="851"/>
        </w:tabs>
        <w:ind w:left="851" w:hanging="425"/>
        <w:jc w:val="both"/>
        <w:rPr>
          <w:rFonts w:ascii="Calibri" w:hAnsi="Calibri" w:cs="Calibri"/>
        </w:rPr>
      </w:pPr>
      <w:r w:rsidRPr="00A92EE4">
        <w:rPr>
          <w:rFonts w:ascii="Calibri" w:hAnsi="Calibri" w:cs="Calibri"/>
          <w:color w:val="000000"/>
        </w:rPr>
        <w:t xml:space="preserve">Wykonania przedmiotu umowy z materiałów odpowiadających wymaganiom określonym w art. 10 ustawy z dnia 7 lipca 1994 r. Prawo budowlane (t.j. Dz. U. z 2020 r. poz. 1333 ze zmianami), okazania, na każde żądanie Zamawiającego lub Inspektora nadzoru inwestorskiego, certyfikatów zgodności </w:t>
      </w:r>
      <w:r w:rsidRPr="00A92EE4">
        <w:rPr>
          <w:rFonts w:ascii="Calibri" w:hAnsi="Calibri" w:cs="Calibri"/>
        </w:rPr>
        <w:t xml:space="preserve">z polską normą lub aprobatą techniczną każdego używanego na budowie wyrobu. Wykonawca jest zobowiązany do występowania z wnioskiem o akceptację materiałów do inspektora nadzoru odpowiedniej branży. Druk wniosku o akceptacje materiałów stanowi załącznik do umowy. </w:t>
      </w:r>
    </w:p>
    <w:p w14:paraId="289FF425" w14:textId="77777777" w:rsidR="003F75C5" w:rsidRPr="00A92EE4" w:rsidRDefault="003F75C5" w:rsidP="003F75C5">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A92EE4">
        <w:rPr>
          <w:rFonts w:ascii="Calibri" w:hAnsi="Calibri" w:cs="Calibri"/>
          <w:b w:val="0"/>
          <w:sz w:val="24"/>
          <w:szCs w:val="24"/>
          <w:lang w:val="pl-PL"/>
        </w:rPr>
        <w:t>Na każdym etapie realizacji zadania Wykonawca jest zobowiązany dostarczać Zamawiającemu niezbędne dokumenty.</w:t>
      </w:r>
      <w:r w:rsidRPr="00A92EE4">
        <w:rPr>
          <w:rFonts w:ascii="Calibri" w:hAnsi="Calibri" w:cs="Calibri"/>
          <w:b w:val="0"/>
          <w:sz w:val="24"/>
          <w:szCs w:val="24"/>
        </w:rPr>
        <w:t xml:space="preserve"> </w:t>
      </w:r>
    </w:p>
    <w:p w14:paraId="1B660264" w14:textId="77777777" w:rsidR="003F75C5" w:rsidRPr="00A92EE4" w:rsidRDefault="003F75C5" w:rsidP="003F75C5">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color w:val="FF0000"/>
          <w:sz w:val="24"/>
          <w:szCs w:val="24"/>
        </w:rPr>
      </w:pPr>
      <w:r w:rsidRPr="00A92EE4">
        <w:rPr>
          <w:rFonts w:ascii="Calibri" w:hAnsi="Calibri" w:cs="Calibri"/>
          <w:b w:val="0"/>
          <w:sz w:val="24"/>
          <w:szCs w:val="24"/>
          <w:lang w:val="pl-PL"/>
        </w:rPr>
        <w:t xml:space="preserve">Wykonania i wprowadzenia we własnym zakresie czasowej organizacji ruchu na czas budowy. </w:t>
      </w:r>
    </w:p>
    <w:p w14:paraId="33766CBA" w14:textId="77777777" w:rsidR="003F75C5" w:rsidRPr="00A92EE4" w:rsidRDefault="003F75C5" w:rsidP="003F75C5">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A92EE4">
        <w:rPr>
          <w:rFonts w:ascii="Calibri" w:hAnsi="Calibri" w:cs="Calibri"/>
          <w:b w:val="0"/>
          <w:sz w:val="24"/>
          <w:szCs w:val="24"/>
          <w:lang w:val="pl-PL"/>
        </w:rPr>
        <w:t xml:space="preserve">Prowadzenie robót w miejscach ewentualnych kolizji ze znajdującą się na terenie budów infrastrukturą poszczególnych zarządców sieci. Wykonawca zobowiązany jest dokonywać wszelkich zgłoszeń, przygotowywać niezbędne dokumenty oraz przeprowadzać odbiory robót zgodnie z wymogami poszczególnych zarządców. </w:t>
      </w:r>
    </w:p>
    <w:p w14:paraId="6135F076" w14:textId="77777777" w:rsidR="003F75C5" w:rsidRPr="00A92EE4" w:rsidRDefault="003F75C5" w:rsidP="003F75C5">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rPr>
        <w:t>Zapewnienia na własny koszt transportu odpadów do miejsc ich wykorzystania lub</w:t>
      </w:r>
      <w:r w:rsidRPr="00A92EE4">
        <w:rPr>
          <w:rFonts w:ascii="Calibri" w:hAnsi="Calibri" w:cs="Calibri"/>
          <w:color w:val="000000"/>
        </w:rPr>
        <w:t xml:space="preserve"> utylizacji, łącznie z kosztami utylizacji;</w:t>
      </w:r>
    </w:p>
    <w:p w14:paraId="6D56D759" w14:textId="77777777" w:rsidR="003F75C5" w:rsidRPr="00A92EE4" w:rsidRDefault="003F75C5" w:rsidP="003F75C5">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color w:val="000000"/>
        </w:rPr>
        <w:lastRenderedPageBreak/>
        <w:t>Jako wytwarzający odpady – do przestrzegania przepisów prawnych wynikających z następujących ustaw:</w:t>
      </w:r>
    </w:p>
    <w:p w14:paraId="37907488" w14:textId="77777777" w:rsidR="003F75C5" w:rsidRPr="00A92EE4" w:rsidRDefault="003F75C5" w:rsidP="003F75C5">
      <w:pPr>
        <w:widowControl w:val="0"/>
        <w:tabs>
          <w:tab w:val="num" w:pos="851"/>
        </w:tabs>
        <w:autoSpaceDE w:val="0"/>
        <w:autoSpaceDN w:val="0"/>
        <w:ind w:left="851"/>
        <w:jc w:val="both"/>
        <w:rPr>
          <w:rFonts w:ascii="Calibri" w:hAnsi="Calibri" w:cs="Calibri"/>
          <w:color w:val="000000"/>
        </w:rPr>
      </w:pPr>
      <w:r w:rsidRPr="00A92EE4">
        <w:rPr>
          <w:rFonts w:ascii="Calibri" w:hAnsi="Calibri" w:cs="Calibri"/>
          <w:color w:val="000000"/>
        </w:rPr>
        <w:t>a) Ustawy z dnia 27.04.2001 r. Prawo ochrony środowiska (tj. z 2020 r. poz. 1219 ze zmianami),</w:t>
      </w:r>
    </w:p>
    <w:p w14:paraId="3BD36158" w14:textId="77777777" w:rsidR="003F75C5" w:rsidRPr="00A92EE4" w:rsidRDefault="003F75C5" w:rsidP="003F75C5">
      <w:pPr>
        <w:widowControl w:val="0"/>
        <w:tabs>
          <w:tab w:val="num" w:pos="851"/>
        </w:tabs>
        <w:autoSpaceDE w:val="0"/>
        <w:autoSpaceDN w:val="0"/>
        <w:ind w:left="851"/>
        <w:jc w:val="both"/>
        <w:rPr>
          <w:rFonts w:ascii="Calibri" w:hAnsi="Calibri" w:cs="Calibri"/>
          <w:color w:val="000000"/>
        </w:rPr>
      </w:pPr>
      <w:r w:rsidRPr="00A92EE4">
        <w:rPr>
          <w:rFonts w:ascii="Calibri" w:hAnsi="Calibri" w:cs="Calibri"/>
          <w:color w:val="000000"/>
        </w:rPr>
        <w:t>b) Ustawy z dnia 14.12.2012 r. o odpadach (tj. Dz. U. z 202</w:t>
      </w:r>
      <w:r>
        <w:rPr>
          <w:rFonts w:ascii="Calibri" w:hAnsi="Calibri" w:cs="Calibri"/>
          <w:color w:val="000000"/>
        </w:rPr>
        <w:t>1</w:t>
      </w:r>
      <w:r w:rsidRPr="00A92EE4">
        <w:rPr>
          <w:rFonts w:ascii="Calibri" w:hAnsi="Calibri" w:cs="Calibri"/>
          <w:color w:val="000000"/>
        </w:rPr>
        <w:t xml:space="preserve"> r., poz. 7</w:t>
      </w:r>
      <w:r>
        <w:rPr>
          <w:rFonts w:ascii="Calibri" w:hAnsi="Calibri" w:cs="Calibri"/>
          <w:color w:val="000000"/>
        </w:rPr>
        <w:t>79</w:t>
      </w:r>
      <w:r w:rsidRPr="00A92EE4">
        <w:rPr>
          <w:rFonts w:ascii="Calibri" w:hAnsi="Calibri" w:cs="Calibri"/>
          <w:color w:val="000000"/>
        </w:rPr>
        <w:t>),</w:t>
      </w:r>
    </w:p>
    <w:p w14:paraId="374A41F0" w14:textId="77777777" w:rsidR="003F75C5" w:rsidRPr="00A92EE4" w:rsidRDefault="003F75C5" w:rsidP="003F75C5">
      <w:pPr>
        <w:widowControl w:val="0"/>
        <w:tabs>
          <w:tab w:val="num" w:pos="851"/>
        </w:tabs>
        <w:autoSpaceDE w:val="0"/>
        <w:autoSpaceDN w:val="0"/>
        <w:ind w:left="851"/>
        <w:jc w:val="both"/>
        <w:rPr>
          <w:rFonts w:ascii="Calibri" w:hAnsi="Calibri" w:cs="Calibri"/>
          <w:bCs/>
        </w:rPr>
      </w:pPr>
      <w:r w:rsidRPr="00A92EE4">
        <w:rPr>
          <w:rFonts w:ascii="Calibri" w:hAnsi="Calibri" w:cs="Calibri"/>
          <w:bCs/>
        </w:rPr>
        <w:t>Powołane przepisy prawne Wykonawca zobowiązuje się stosować z</w:t>
      </w:r>
      <w:r>
        <w:rPr>
          <w:rFonts w:ascii="Calibri" w:hAnsi="Calibri" w:cs="Calibri"/>
          <w:bCs/>
        </w:rPr>
        <w:t> </w:t>
      </w:r>
      <w:r w:rsidRPr="00A92EE4">
        <w:rPr>
          <w:rFonts w:ascii="Calibri" w:hAnsi="Calibri" w:cs="Calibri"/>
          <w:bCs/>
        </w:rPr>
        <w:t>uwzględnieniem ewentualnych zmian stanu prawnego w tym zakresie.</w:t>
      </w:r>
    </w:p>
    <w:p w14:paraId="36D06D47" w14:textId="77777777" w:rsidR="003F75C5" w:rsidRPr="00A92EE4" w:rsidRDefault="003F75C5" w:rsidP="003F75C5">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FD1581" w14:textId="77777777" w:rsidR="003F75C5" w:rsidRPr="00A92EE4" w:rsidRDefault="003F75C5" w:rsidP="003F75C5">
      <w:pPr>
        <w:numPr>
          <w:ilvl w:val="0"/>
          <w:numId w:val="14"/>
        </w:numPr>
        <w:tabs>
          <w:tab w:val="clear" w:pos="360"/>
          <w:tab w:val="num" w:pos="567"/>
          <w:tab w:val="num" w:pos="851"/>
        </w:tabs>
        <w:ind w:left="851" w:hanging="425"/>
        <w:jc w:val="both"/>
        <w:rPr>
          <w:rFonts w:ascii="Calibri" w:hAnsi="Calibri" w:cs="Calibri"/>
          <w:color w:val="000000"/>
        </w:rPr>
      </w:pPr>
      <w:r w:rsidRPr="00A92EE4">
        <w:rPr>
          <w:rFonts w:ascii="Calibri" w:hAnsi="Calibri" w:cs="Calibri"/>
          <w:color w:val="000000"/>
        </w:rPr>
        <w:t xml:space="preserve">Terminowego wykonania i przekazania do eksploatacji przedmiotu umowy oraz oświadczenia, że roboty ukończone przez niego są całkowicie zgodne z umową </w:t>
      </w:r>
      <w:r w:rsidRPr="00A92EE4">
        <w:rPr>
          <w:rFonts w:ascii="Calibri" w:hAnsi="Calibri" w:cs="Calibri"/>
          <w:color w:val="000000"/>
        </w:rPr>
        <w:br/>
        <w:t>i  odpowiadają potrzebom, dla których są przewidziane według umowy;</w:t>
      </w:r>
    </w:p>
    <w:p w14:paraId="2C2EF877" w14:textId="77777777" w:rsidR="003F75C5" w:rsidRPr="00A92EE4" w:rsidRDefault="003F75C5" w:rsidP="003F75C5">
      <w:pPr>
        <w:numPr>
          <w:ilvl w:val="0"/>
          <w:numId w:val="14"/>
        </w:numPr>
        <w:tabs>
          <w:tab w:val="clear" w:pos="360"/>
          <w:tab w:val="num" w:pos="851"/>
        </w:tabs>
        <w:ind w:left="851" w:hanging="425"/>
        <w:jc w:val="both"/>
        <w:rPr>
          <w:rFonts w:ascii="Calibri" w:hAnsi="Calibri" w:cs="Calibri"/>
        </w:rPr>
      </w:pPr>
      <w:r w:rsidRPr="00A92EE4">
        <w:rPr>
          <w:rFonts w:ascii="Calibri" w:hAnsi="Calibri" w:cs="Calibri"/>
        </w:rPr>
        <w:t>Ponoszenia pełnej odpowiedzialności za stosowanie i bezpieczeństwo wszelkich działań prowadzonych na terenie robót i poza nim, a związanych z wykonaniem przedmiotu umowy;</w:t>
      </w:r>
    </w:p>
    <w:p w14:paraId="20FEB7C9"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Ponoszenia pełnej odpowiedzialności za szkody oraz następstwa nieszczęśliwych wypadków pracowników i osób trzecich, powstałe w związku z prowadzonymi robotami, w tym także ruchem pojazdów;</w:t>
      </w:r>
    </w:p>
    <w:p w14:paraId="66DD6997" w14:textId="77777777" w:rsidR="003F75C5" w:rsidRPr="00A92EE4" w:rsidRDefault="009C6A12" w:rsidP="003F75C5">
      <w:pPr>
        <w:numPr>
          <w:ilvl w:val="0"/>
          <w:numId w:val="14"/>
        </w:numPr>
        <w:tabs>
          <w:tab w:val="clear" w:pos="360"/>
          <w:tab w:val="num" w:pos="720"/>
        </w:tabs>
        <w:ind w:left="851" w:hanging="425"/>
        <w:jc w:val="both"/>
        <w:rPr>
          <w:rFonts w:ascii="Calibri" w:hAnsi="Calibri" w:cs="Calibri"/>
          <w:color w:val="000000"/>
        </w:rPr>
      </w:pPr>
      <w:r>
        <w:rPr>
          <w:rFonts w:ascii="Calibri" w:hAnsi="Calibri" w:cs="Calibri"/>
          <w:color w:val="000000"/>
        </w:rPr>
        <w:t xml:space="preserve">Ponoszenie wyłącznej </w:t>
      </w:r>
      <w:r w:rsidR="003F75C5" w:rsidRPr="00A92EE4">
        <w:rPr>
          <w:rFonts w:ascii="Calibri" w:hAnsi="Calibri" w:cs="Calibri"/>
          <w:color w:val="000000"/>
        </w:rPr>
        <w:t>odpowiedzialności za wszelkie szkody poczynione na terenie nieruchomości sąsiednich w związku z wykonywanymi robotami, w szczególności dotyczące niekorzystnego oddziaływania sprzętu na ludzi jak również na strukturę budynków i innych części nieruchomości.</w:t>
      </w:r>
    </w:p>
    <w:p w14:paraId="5728C24F"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51B34596"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Zabezpieczenie instalacji, urządzeń i obiektów na terenie robót i w jej bezpośrednim otoczeniu, przed ich zniszczeniem lub uszkodzeniem w trakcie wykonywania robót;</w:t>
      </w:r>
    </w:p>
    <w:p w14:paraId="6581731E"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rPr>
      </w:pPr>
      <w:r w:rsidRPr="00A92EE4">
        <w:rPr>
          <w:rFonts w:ascii="Calibri" w:hAnsi="Calibri" w:cs="Calibri"/>
          <w:color w:val="000000"/>
        </w:rPr>
        <w:t xml:space="preserve">Dbanie o porządek na terenie robót oraz utrzymywanie terenu robót </w:t>
      </w:r>
      <w:r w:rsidRPr="00A92EE4">
        <w:rPr>
          <w:rFonts w:ascii="Calibri" w:hAnsi="Calibri" w:cs="Calibri"/>
        </w:rPr>
        <w:t>w należytym stanie i porządku</w:t>
      </w:r>
      <w:r w:rsidRPr="00A92EE4">
        <w:rPr>
          <w:rFonts w:ascii="Calibri" w:hAnsi="Calibri" w:cs="Calibri"/>
          <w:color w:val="000000"/>
        </w:rPr>
        <w:t xml:space="preserve"> oraz w stanie wolnym od przeszkód komunikacyjnych;</w:t>
      </w:r>
    </w:p>
    <w:p w14:paraId="322A27C2"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643F97F"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Kompletowanie w trakcie realizacji robót wszelkiej dokumentacji zgodnie z przepisami Prawa budowlanego oraz przygotowanie do odbioru końcowego kompletu protokołów niezbędnych przy odbiorze;</w:t>
      </w:r>
    </w:p>
    <w:p w14:paraId="48C74392"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lastRenderedPageBreak/>
        <w:t xml:space="preserve">Usunięcie wszelkich wad i usterek stwierdzonych przez nadzór inwestorski w trakcie trwania robót w terminie nie dłuższym niż termin technicznie uzasadniony </w:t>
      </w:r>
      <w:r w:rsidRPr="00A92EE4">
        <w:rPr>
          <w:rFonts w:ascii="Calibri" w:hAnsi="Calibri" w:cs="Calibri"/>
          <w:color w:val="000000"/>
        </w:rPr>
        <w:br/>
        <w:t>i konieczny do ich usunięcia.</w:t>
      </w:r>
    </w:p>
    <w:p w14:paraId="1F7807FD" w14:textId="77777777" w:rsidR="003F75C5" w:rsidRPr="00A92EE4" w:rsidRDefault="003F75C5" w:rsidP="003F75C5">
      <w:pPr>
        <w:numPr>
          <w:ilvl w:val="0"/>
          <w:numId w:val="14"/>
        </w:numPr>
        <w:tabs>
          <w:tab w:val="clear" w:pos="360"/>
          <w:tab w:val="num" w:pos="720"/>
        </w:tabs>
        <w:ind w:left="851" w:hanging="425"/>
        <w:jc w:val="both"/>
        <w:rPr>
          <w:rFonts w:ascii="Calibri" w:hAnsi="Calibri" w:cs="Calibri"/>
        </w:rPr>
      </w:pPr>
      <w:r w:rsidRPr="00A92EE4">
        <w:rPr>
          <w:rFonts w:ascii="Calibri" w:hAnsi="Calibri" w:cs="Calibri"/>
        </w:rPr>
        <w:t>Ponoszenie wyłącznej odpowiedzialności za wszelkie szkody będące następstwem niewykonania lub nienależytego wykonania przedmiotu umowy, które to szkody Wykonawca zobowiązuje się pokryć w pełnej wysokości.</w:t>
      </w:r>
    </w:p>
    <w:p w14:paraId="5AD7477B" w14:textId="77777777" w:rsidR="003F75C5" w:rsidRPr="00A92EE4" w:rsidRDefault="003F75C5" w:rsidP="003F75C5">
      <w:pPr>
        <w:numPr>
          <w:ilvl w:val="0"/>
          <w:numId w:val="14"/>
        </w:numPr>
        <w:tabs>
          <w:tab w:val="clear" w:pos="360"/>
          <w:tab w:val="num" w:pos="851"/>
        </w:tabs>
        <w:ind w:left="851" w:hanging="425"/>
        <w:jc w:val="both"/>
        <w:rPr>
          <w:rFonts w:ascii="Calibri" w:hAnsi="Calibri" w:cs="Calibri"/>
          <w:bCs/>
        </w:rPr>
      </w:pPr>
      <w:r w:rsidRPr="00A92EE4">
        <w:rPr>
          <w:rFonts w:ascii="Calibri" w:hAnsi="Calibri" w:cs="Calibri"/>
          <w:bCs/>
        </w:rPr>
        <w:t>Posiadanie polis ubezpieczeniowych, ważnych nie później niż od daty podpisania umowy do czasu odbioru końcowego obejmujących:</w:t>
      </w:r>
    </w:p>
    <w:p w14:paraId="0FDE19F8" w14:textId="77777777" w:rsidR="003F75C5" w:rsidRPr="00A92EE4" w:rsidRDefault="003F75C5" w:rsidP="003F75C5">
      <w:pPr>
        <w:numPr>
          <w:ilvl w:val="2"/>
          <w:numId w:val="15"/>
        </w:numPr>
        <w:tabs>
          <w:tab w:val="clear" w:pos="1134"/>
          <w:tab w:val="num" w:pos="720"/>
          <w:tab w:val="num" w:pos="851"/>
        </w:tabs>
        <w:ind w:hanging="283"/>
        <w:jc w:val="both"/>
        <w:rPr>
          <w:rFonts w:ascii="Calibri" w:hAnsi="Calibri" w:cs="Calibri"/>
          <w:bCs/>
        </w:rPr>
      </w:pPr>
      <w:r w:rsidRPr="00A92EE4">
        <w:rPr>
          <w:rFonts w:ascii="Calibri" w:hAnsi="Calibri" w:cs="Calibri"/>
          <w:bCs/>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5697023A" w14:textId="77777777" w:rsidR="003F75C5" w:rsidRPr="00A92EE4" w:rsidRDefault="003F75C5" w:rsidP="003F75C5">
      <w:pPr>
        <w:numPr>
          <w:ilvl w:val="2"/>
          <w:numId w:val="15"/>
        </w:numPr>
        <w:tabs>
          <w:tab w:val="clear" w:pos="1134"/>
          <w:tab w:val="num" w:pos="720"/>
          <w:tab w:val="num" w:pos="851"/>
        </w:tabs>
        <w:ind w:hanging="283"/>
        <w:jc w:val="both"/>
        <w:rPr>
          <w:rFonts w:ascii="Calibri" w:hAnsi="Calibri" w:cs="Calibri"/>
          <w:bCs/>
        </w:rPr>
      </w:pPr>
      <w:r w:rsidRPr="00A92EE4">
        <w:rPr>
          <w:rFonts w:ascii="Calibri" w:hAnsi="Calibri" w:cs="Calibri"/>
          <w:bCs/>
        </w:rPr>
        <w:t>Ubezpieczenie w pełnym zakresie od odpowiedzialności cywilnej deliktowej z tytułu prowadzonej działalności wobec powierzonego mienia i osób trzecich od zniszczenia wszelkiej własności spowodowanego działaniem, zaniechaniem lub niedopatrzeniem Wykonawcy. Wykonawca na żądanie przedstawi Zamawiającemu kopie ww. polis ubezpieczeniowych.</w:t>
      </w:r>
    </w:p>
    <w:p w14:paraId="7A3D61AE" w14:textId="77777777" w:rsidR="003F75C5" w:rsidRPr="00A92EE4" w:rsidRDefault="003F75C5" w:rsidP="003F75C5">
      <w:pPr>
        <w:numPr>
          <w:ilvl w:val="0"/>
          <w:numId w:val="14"/>
        </w:numPr>
        <w:tabs>
          <w:tab w:val="clear" w:pos="360"/>
          <w:tab w:val="num" w:pos="851"/>
          <w:tab w:val="left" w:pos="1418"/>
          <w:tab w:val="left" w:pos="1843"/>
        </w:tabs>
        <w:ind w:left="851" w:hanging="425"/>
        <w:jc w:val="both"/>
        <w:rPr>
          <w:rFonts w:ascii="Calibri" w:hAnsi="Calibri" w:cs="Calibri"/>
          <w:bCs/>
        </w:rPr>
      </w:pPr>
      <w:r w:rsidRPr="00A92EE4">
        <w:rPr>
          <w:rFonts w:ascii="Calibri" w:hAnsi="Calibri" w:cs="Calibri"/>
          <w:bCs/>
        </w:rPr>
        <w:t xml:space="preserve">Niezwłoczne informowanie Zamawiającego (Inspektora nadzoru inwestorskiego) </w:t>
      </w:r>
      <w:r w:rsidRPr="00A92EE4">
        <w:rPr>
          <w:rFonts w:ascii="Calibri" w:hAnsi="Calibri" w:cs="Calibri"/>
          <w:bCs/>
        </w:rPr>
        <w:br/>
        <w:t xml:space="preserve">o problemach technicznych lub okolicznościach, które mogą wpłynąć na jakość robót lub termin zakończenia robót. </w:t>
      </w:r>
    </w:p>
    <w:p w14:paraId="1FD93EA8" w14:textId="77777777" w:rsidR="003F75C5" w:rsidRPr="00A92EE4" w:rsidRDefault="003F75C5" w:rsidP="003F75C5">
      <w:pPr>
        <w:numPr>
          <w:ilvl w:val="0"/>
          <w:numId w:val="14"/>
        </w:numPr>
        <w:tabs>
          <w:tab w:val="clear" w:pos="360"/>
          <w:tab w:val="num" w:pos="851"/>
          <w:tab w:val="left" w:pos="1418"/>
          <w:tab w:val="left" w:pos="1843"/>
        </w:tabs>
        <w:ind w:left="851" w:hanging="425"/>
        <w:jc w:val="both"/>
        <w:rPr>
          <w:rFonts w:ascii="Calibri" w:hAnsi="Calibri" w:cs="Calibri"/>
          <w:bCs/>
        </w:rPr>
      </w:pPr>
      <w:r w:rsidRPr="00A92EE4">
        <w:rPr>
          <w:rFonts w:ascii="Calibri" w:hAnsi="Calibri" w:cs="Calibri"/>
          <w:bCs/>
        </w:rPr>
        <w:t xml:space="preserve">Przestrzeganie zasad bezpieczeństwa, BHP, p.poż. </w:t>
      </w:r>
    </w:p>
    <w:p w14:paraId="6C4582FA" w14:textId="77777777" w:rsidR="003F75C5" w:rsidRPr="00A92EE4" w:rsidRDefault="003F75C5" w:rsidP="003F75C5">
      <w:pPr>
        <w:tabs>
          <w:tab w:val="left" w:pos="1418"/>
          <w:tab w:val="left" w:pos="1843"/>
        </w:tabs>
        <w:jc w:val="both"/>
        <w:rPr>
          <w:rFonts w:ascii="Calibri" w:hAnsi="Calibri" w:cs="Calibri"/>
          <w:bCs/>
        </w:rPr>
      </w:pPr>
    </w:p>
    <w:p w14:paraId="41BEA9C1" w14:textId="77777777"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sz w:val="26"/>
        </w:rPr>
        <w:t>§ 4</w:t>
      </w:r>
    </w:p>
    <w:p w14:paraId="4A83318C" w14:textId="77777777" w:rsidR="003F75C5" w:rsidRPr="00A92EE4" w:rsidRDefault="003F75C5" w:rsidP="003F75C5">
      <w:pPr>
        <w:numPr>
          <w:ilvl w:val="0"/>
          <w:numId w:val="16"/>
        </w:numPr>
        <w:jc w:val="both"/>
        <w:rPr>
          <w:rFonts w:ascii="Calibri" w:hAnsi="Calibri" w:cs="Calibri"/>
        </w:rPr>
      </w:pPr>
      <w:r w:rsidRPr="00A92EE4">
        <w:rPr>
          <w:rFonts w:ascii="Calibri" w:hAnsi="Calibri" w:cs="Calibri"/>
        </w:rPr>
        <w:t>Wykonawca zobowiązany jest zapewnić wykonanie i kierowanie robotami objętymi umową przez osoby posiadające stosowne kwalifikacje zawodowe i uprawnienia budowlane.</w:t>
      </w:r>
    </w:p>
    <w:p w14:paraId="261098EF" w14:textId="77777777" w:rsidR="003F75C5" w:rsidRPr="00A92EE4" w:rsidRDefault="003F75C5" w:rsidP="003F75C5">
      <w:pPr>
        <w:numPr>
          <w:ilvl w:val="0"/>
          <w:numId w:val="16"/>
        </w:numPr>
        <w:jc w:val="both"/>
        <w:rPr>
          <w:rFonts w:ascii="Calibri" w:hAnsi="Calibri" w:cs="Calibri"/>
        </w:rPr>
      </w:pPr>
      <w:r w:rsidRPr="00A92EE4">
        <w:rPr>
          <w:rFonts w:ascii="Calibri" w:hAnsi="Calibri" w:cs="Calibri"/>
        </w:rPr>
        <w:t>Wykonawca zobowiązuje się wyznaczyć do kierowania robotami osoby wskazane w ofercie Wykonawcy.</w:t>
      </w:r>
    </w:p>
    <w:p w14:paraId="65C7D0D4" w14:textId="77777777" w:rsidR="003F75C5" w:rsidRPr="00A92EE4" w:rsidRDefault="003F75C5" w:rsidP="003F75C5">
      <w:pPr>
        <w:numPr>
          <w:ilvl w:val="0"/>
          <w:numId w:val="16"/>
        </w:numPr>
        <w:jc w:val="both"/>
        <w:rPr>
          <w:rFonts w:ascii="Calibri" w:hAnsi="Calibri" w:cs="Calibri"/>
        </w:rPr>
      </w:pPr>
      <w:r w:rsidRPr="00A92EE4">
        <w:rPr>
          <w:rFonts w:ascii="Calibri" w:hAnsi="Calibri" w:cs="Calibri"/>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3DA34436" w14:textId="77777777" w:rsidR="003F75C5" w:rsidRPr="00A92EE4" w:rsidRDefault="003F75C5" w:rsidP="003F75C5">
      <w:pPr>
        <w:numPr>
          <w:ilvl w:val="0"/>
          <w:numId w:val="16"/>
        </w:numPr>
        <w:jc w:val="both"/>
        <w:rPr>
          <w:rFonts w:ascii="Calibri" w:hAnsi="Calibri" w:cs="Calibri"/>
        </w:rPr>
      </w:pPr>
      <w:r w:rsidRPr="00A92EE4">
        <w:rPr>
          <w:rFonts w:ascii="Calibri" w:hAnsi="Calibri" w:cs="Calibri"/>
        </w:rPr>
        <w:t>Zaakceptowana przez Zamawiającego zmiana którejkolwiek z osób, o których mowa w ust. 2 winna być potwierdzona pisemnie i nie wymaga aneksu do niniejszej umowy.</w:t>
      </w:r>
    </w:p>
    <w:p w14:paraId="3B7C9460" w14:textId="77777777" w:rsidR="003F75C5" w:rsidRPr="00A92EE4" w:rsidRDefault="003F75C5" w:rsidP="003F75C5">
      <w:pPr>
        <w:numPr>
          <w:ilvl w:val="0"/>
          <w:numId w:val="16"/>
        </w:numPr>
        <w:jc w:val="both"/>
        <w:rPr>
          <w:rFonts w:ascii="Calibri" w:hAnsi="Calibri" w:cs="Calibri"/>
        </w:rPr>
      </w:pPr>
      <w:r w:rsidRPr="00A92EE4">
        <w:rPr>
          <w:rFonts w:ascii="Calibri" w:hAnsi="Calibri" w:cs="Calibri"/>
        </w:rPr>
        <w:t>Wykonawca zobowiązuje się do zatrudnienia na postawie umowy o pracę co najmniej 3 osób przez cały okres trwania zamówienia. Rodzaj czynności niezbędnych do realizacji zamówienia, których dotyczą wymagania: roboty ogólnobu</w:t>
      </w:r>
      <w:r w:rsidRPr="00A92EE4">
        <w:rPr>
          <w:rFonts w:ascii="Calibri" w:hAnsi="Calibri" w:cs="Calibri"/>
        </w:rPr>
        <w:lastRenderedPageBreak/>
        <w:t>dowlane. Wykonawca będzie dokumentował zatrudnienie w/w osób przedstawiając zamawiającemu w ujęciu miesięcznym wykaz tych osób i przekazywał je zamawiającemu na koniec każdego miesiąca. Wykonawca zobowiązuje się przenieść powyższe zobowiązanie do umów z podwykonawcami.</w:t>
      </w:r>
    </w:p>
    <w:p w14:paraId="3554E8AA" w14:textId="77777777" w:rsidR="003F75C5" w:rsidRPr="00A92EE4" w:rsidRDefault="003F75C5" w:rsidP="003F75C5">
      <w:pPr>
        <w:widowControl w:val="0"/>
        <w:numPr>
          <w:ilvl w:val="0"/>
          <w:numId w:val="16"/>
        </w:numPr>
        <w:autoSpaceDE w:val="0"/>
        <w:autoSpaceDN w:val="0"/>
        <w:jc w:val="both"/>
        <w:rPr>
          <w:rFonts w:ascii="Calibri" w:hAnsi="Calibri" w:cs="Calibri"/>
          <w:sz w:val="26"/>
        </w:rPr>
      </w:pPr>
      <w:r w:rsidRPr="00A92EE4">
        <w:rPr>
          <w:rFonts w:ascii="Calibri" w:hAnsi="Calibri" w:cs="Calibri"/>
        </w:rPr>
        <w:t>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a wykonawca zobowiązany będzie dokumenty te dostarczyć w terminie 3 dni od wezwania, pod rygorem naliczenia kar umownych w wysokości 0,1% wartości umowy za 1 dzień zwłoki.</w:t>
      </w:r>
    </w:p>
    <w:p w14:paraId="156E87AB" w14:textId="77777777" w:rsidR="003F75C5" w:rsidRPr="00A92EE4" w:rsidRDefault="003F75C5" w:rsidP="003F75C5">
      <w:pPr>
        <w:widowControl w:val="0"/>
        <w:autoSpaceDE w:val="0"/>
        <w:autoSpaceDN w:val="0"/>
        <w:jc w:val="center"/>
        <w:rPr>
          <w:rFonts w:ascii="Calibri" w:hAnsi="Calibri" w:cs="Calibri"/>
          <w:b/>
          <w:sz w:val="26"/>
        </w:rPr>
      </w:pPr>
    </w:p>
    <w:p w14:paraId="4C5770A7" w14:textId="77777777"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sz w:val="26"/>
        </w:rPr>
        <w:t>§ 5</w:t>
      </w:r>
    </w:p>
    <w:p w14:paraId="5189A616" w14:textId="77777777" w:rsidR="003F75C5" w:rsidRDefault="003F75C5" w:rsidP="003F75C5">
      <w:pPr>
        <w:numPr>
          <w:ilvl w:val="0"/>
          <w:numId w:val="17"/>
        </w:numPr>
        <w:tabs>
          <w:tab w:val="num" w:pos="360"/>
        </w:tabs>
        <w:ind w:left="360"/>
        <w:jc w:val="both"/>
        <w:rPr>
          <w:rFonts w:ascii="Calibri" w:hAnsi="Calibri" w:cs="Calibri"/>
        </w:rPr>
      </w:pPr>
      <w:r w:rsidRPr="00A92EE4">
        <w:rPr>
          <w:rFonts w:ascii="Calibri" w:hAnsi="Calibri" w:cs="Calibri"/>
        </w:rPr>
        <w:t xml:space="preserve">Za wykonanie przedmiotu Umowy, określonego w §1 niniejszej Umowy, Strony </w:t>
      </w:r>
      <w:r w:rsidRPr="00A92EE4">
        <w:rPr>
          <w:rFonts w:ascii="Calibri" w:hAnsi="Calibri" w:cs="Calibri"/>
          <w:b/>
        </w:rPr>
        <w:t xml:space="preserve">ustalają wynagrodzenie ryczałtowe </w:t>
      </w:r>
      <w:r w:rsidRPr="00A92EE4">
        <w:rPr>
          <w:rFonts w:ascii="Calibri" w:hAnsi="Calibri" w:cs="Calibri"/>
        </w:rPr>
        <w:t xml:space="preserve">w wysokości: </w:t>
      </w:r>
      <w:r>
        <w:rPr>
          <w:rFonts w:ascii="Calibri" w:hAnsi="Calibri" w:cs="Calibri"/>
        </w:rPr>
        <w:t>………..</w:t>
      </w:r>
      <w:r w:rsidRPr="00A92EE4">
        <w:rPr>
          <w:rFonts w:ascii="Calibri" w:hAnsi="Calibri" w:cs="Calibri"/>
        </w:rPr>
        <w:t xml:space="preserve">, </w:t>
      </w:r>
      <w:r>
        <w:rPr>
          <w:rFonts w:ascii="Calibri" w:hAnsi="Calibri" w:cs="Calibri"/>
        </w:rPr>
        <w:t>…….</w:t>
      </w:r>
      <w:r w:rsidRPr="00A92EE4">
        <w:rPr>
          <w:rFonts w:ascii="Calibri" w:hAnsi="Calibri" w:cs="Calibri"/>
        </w:rPr>
        <w:t xml:space="preserve">  złotych (</w:t>
      </w:r>
      <w:r w:rsidRPr="00A92EE4">
        <w:rPr>
          <w:rFonts w:ascii="Calibri" w:hAnsi="Calibri" w:cs="Calibri"/>
          <w:i/>
        </w:rPr>
        <w:t>słownie złotych: ...........................................................................................)</w:t>
      </w:r>
      <w:r w:rsidRPr="00A92EE4">
        <w:rPr>
          <w:rFonts w:ascii="Calibri" w:hAnsi="Calibri" w:cs="Calibri"/>
          <w:bCs/>
        </w:rPr>
        <w:t>.</w:t>
      </w:r>
      <w:r w:rsidRPr="00A92EE4">
        <w:rPr>
          <w:rFonts w:ascii="Calibri" w:hAnsi="Calibri" w:cs="Calibri"/>
        </w:rPr>
        <w:t xml:space="preserve"> Wynagrodzenie obejmuje podatek VAT, w kwocie .................. złotych.</w:t>
      </w:r>
    </w:p>
    <w:p w14:paraId="28B577A8" w14:textId="77777777" w:rsidR="003F75C5" w:rsidRPr="00A92EE4" w:rsidRDefault="003F75C5" w:rsidP="003F75C5">
      <w:pPr>
        <w:numPr>
          <w:ilvl w:val="0"/>
          <w:numId w:val="17"/>
        </w:numPr>
        <w:jc w:val="both"/>
        <w:rPr>
          <w:rFonts w:ascii="Calibri" w:hAnsi="Calibri" w:cs="Calibri"/>
        </w:rPr>
      </w:pPr>
      <w:r w:rsidRPr="00A92EE4">
        <w:rPr>
          <w:rFonts w:ascii="Calibri" w:hAnsi="Calibri" w:cs="Calibri"/>
        </w:rPr>
        <w:t>Wynagrodzenie, o którym mowa w ust 1. obejmuje wszystkie koszty związane z realizacją robót.</w:t>
      </w:r>
    </w:p>
    <w:p w14:paraId="54BC1D74" w14:textId="77777777" w:rsidR="003F75C5" w:rsidRPr="00A92EE4" w:rsidRDefault="003F75C5" w:rsidP="003F75C5">
      <w:pPr>
        <w:numPr>
          <w:ilvl w:val="0"/>
          <w:numId w:val="17"/>
        </w:numPr>
        <w:jc w:val="both"/>
        <w:rPr>
          <w:rFonts w:ascii="Calibri" w:hAnsi="Calibri" w:cs="Calibri"/>
        </w:rPr>
      </w:pPr>
      <w:r w:rsidRPr="00A92EE4">
        <w:rPr>
          <w:rFonts w:ascii="Calibri" w:hAnsi="Calibri" w:cs="Calibri"/>
        </w:rPr>
        <w:t xml:space="preserve">Wykonawca oświadcza, że jest podatnikiem podatku VAT, uprawnionym do wystawienia faktury VAT. </w:t>
      </w:r>
    </w:p>
    <w:p w14:paraId="4FC2D889" w14:textId="77777777" w:rsidR="003F75C5" w:rsidRPr="00A92EE4" w:rsidRDefault="003F75C5" w:rsidP="003F75C5">
      <w:pPr>
        <w:numPr>
          <w:ilvl w:val="0"/>
          <w:numId w:val="17"/>
        </w:numPr>
        <w:jc w:val="both"/>
        <w:rPr>
          <w:rFonts w:ascii="Calibri" w:hAnsi="Calibri" w:cs="Calibri"/>
        </w:rPr>
      </w:pPr>
      <w:r w:rsidRPr="00A92EE4">
        <w:rPr>
          <w:rFonts w:ascii="Calibri" w:hAnsi="Calibri" w:cs="Calibri"/>
        </w:rPr>
        <w:t>Zawarcie przedmiotowej umowy prowadzi/nie prowadzi do powstania u zamawiającego obowiązku podatkowego zgodnie z przepisami ustawy o podatku od towarów i usług w kwocie……………….zł.</w:t>
      </w:r>
    </w:p>
    <w:p w14:paraId="00F9E11B" w14:textId="77777777" w:rsidR="003F75C5" w:rsidRPr="00A92EE4" w:rsidRDefault="003F75C5" w:rsidP="003F75C5">
      <w:pPr>
        <w:numPr>
          <w:ilvl w:val="0"/>
          <w:numId w:val="17"/>
        </w:numPr>
        <w:jc w:val="both"/>
        <w:rPr>
          <w:rFonts w:ascii="Calibri" w:hAnsi="Calibri" w:cs="Calibri"/>
        </w:rPr>
      </w:pPr>
      <w:r w:rsidRPr="00A92EE4">
        <w:rPr>
          <w:rFonts w:ascii="Calibri" w:hAnsi="Calibri" w:cs="Calibri"/>
        </w:rPr>
        <w:t>Rozliczenie pomiędzy Stronami za wykonane roboty następować będzie sukcesywnie na podstawie faktur wystawionych przez Wykonawcę, na podstawie zatwierdzonego protokołu częściowego odbioru robót do wysokości 70% wartości umowy. Pozostała część wynagrodzenia rozliczona zostanie po wykonaniu przedmiotu zamówienia na podstawie protokołu z odbioru końcowego.</w:t>
      </w:r>
      <w:r>
        <w:rPr>
          <w:rFonts w:ascii="Calibri" w:hAnsi="Calibri" w:cs="Calibri"/>
        </w:rPr>
        <w:t xml:space="preserve"> Dla każdej miejscowości Wykonawca wystawi odrębną fakturę. </w:t>
      </w:r>
    </w:p>
    <w:p w14:paraId="0D3D7A6A" w14:textId="77777777" w:rsidR="003F75C5" w:rsidRPr="00A92EE4" w:rsidRDefault="003F75C5" w:rsidP="003F75C5">
      <w:pPr>
        <w:numPr>
          <w:ilvl w:val="0"/>
          <w:numId w:val="17"/>
        </w:numPr>
        <w:jc w:val="both"/>
        <w:rPr>
          <w:rFonts w:ascii="Calibri" w:hAnsi="Calibri" w:cs="Calibri"/>
        </w:rPr>
      </w:pPr>
      <w:r w:rsidRPr="00A92EE4">
        <w:rPr>
          <w:rFonts w:ascii="Calibri" w:hAnsi="Calibri" w:cs="Calibri"/>
        </w:rPr>
        <w:t>Protokół częściowego odbioru robót sporządzony będzie przez kierownika budowy (robót), na podstawie elementów zestawionych w tabeli elementów rozliczeniowych, którą przygotuje Wykonawca i uzgodni z Zamawiającym niezwłocznie po podpisaniu umowy, po podpisaniu protokołu przez Inspektora nadzoru inwestorskiego i zatwierdzeniu przez Zamawiającego.</w:t>
      </w:r>
    </w:p>
    <w:p w14:paraId="0A8DF16E" w14:textId="77777777" w:rsidR="003F75C5" w:rsidRPr="00A92EE4" w:rsidRDefault="003F75C5" w:rsidP="003F75C5">
      <w:pPr>
        <w:numPr>
          <w:ilvl w:val="0"/>
          <w:numId w:val="17"/>
        </w:numPr>
        <w:jc w:val="both"/>
        <w:rPr>
          <w:rFonts w:ascii="Calibri" w:hAnsi="Calibri" w:cs="Calibri"/>
          <w:bCs/>
        </w:rPr>
      </w:pPr>
      <w:r w:rsidRPr="00A92EE4">
        <w:rPr>
          <w:rFonts w:ascii="Calibri" w:hAnsi="Calibri" w:cs="Calibri"/>
        </w:rPr>
        <w:t>Płatności będą dokonywane przelewem na wskazany przez Wykonawcę rachunek bankowy, w terminie 30 dni od daty otrzymania przez Zamawiającego faktury wraz z zatwierdzonym protokołem odbioru robót, przy czym Zamawiający zapłaci należne wynagrodzenie wykonawcy pod warunkiem przedstawieniem przez niego dowodów potwierdzających zapłatę wymagalnego wynagrodzenia podwykonawcom lub dalszym podwykonawcom.</w:t>
      </w:r>
    </w:p>
    <w:p w14:paraId="0273BB6E" w14:textId="77777777" w:rsidR="009C6A12" w:rsidRDefault="003F75C5" w:rsidP="003F75C5">
      <w:pPr>
        <w:numPr>
          <w:ilvl w:val="0"/>
          <w:numId w:val="17"/>
        </w:numPr>
        <w:tabs>
          <w:tab w:val="num" w:pos="360"/>
        </w:tabs>
        <w:jc w:val="both"/>
        <w:rPr>
          <w:rFonts w:ascii="Calibri" w:hAnsi="Calibri" w:cs="Calibri"/>
          <w:b/>
          <w:bCs/>
          <w:u w:val="single"/>
        </w:rPr>
      </w:pPr>
      <w:r w:rsidRPr="00A92EE4">
        <w:rPr>
          <w:rFonts w:ascii="Calibri" w:hAnsi="Calibri" w:cs="Calibri"/>
          <w:b/>
          <w:bCs/>
          <w:u w:val="single"/>
        </w:rPr>
        <w:t>Faktury należy wystawić następująco:</w:t>
      </w:r>
    </w:p>
    <w:p w14:paraId="57F383A7" w14:textId="77777777" w:rsidR="0045238C" w:rsidRDefault="003F75C5" w:rsidP="0045238C">
      <w:pPr>
        <w:ind w:left="283"/>
        <w:jc w:val="both"/>
        <w:rPr>
          <w:rFonts w:ascii="Calibri" w:hAnsi="Calibri" w:cs="Calibri"/>
          <w:b/>
          <w:bCs/>
          <w:u w:val="single"/>
        </w:rPr>
      </w:pPr>
      <w:r w:rsidRPr="00A92EE4">
        <w:rPr>
          <w:rFonts w:ascii="Calibri" w:hAnsi="Calibri" w:cs="Calibri"/>
          <w:b/>
          <w:bCs/>
          <w:u w:val="single"/>
        </w:rPr>
        <w:t xml:space="preserve"> Nabywca: </w:t>
      </w:r>
      <w:r w:rsidR="0045238C">
        <w:rPr>
          <w:rFonts w:ascii="Calibri" w:hAnsi="Calibri" w:cs="Calibri"/>
          <w:b/>
          <w:bCs/>
          <w:u w:val="single"/>
        </w:rPr>
        <w:t xml:space="preserve">Powiat Gostyniński ul. Romana Dmowskiego 13, 09-500 Gostynin, </w:t>
      </w:r>
    </w:p>
    <w:p w14:paraId="340E7110" w14:textId="77777777" w:rsidR="0045238C" w:rsidRDefault="0045238C" w:rsidP="0045238C">
      <w:pPr>
        <w:ind w:left="283"/>
        <w:jc w:val="both"/>
        <w:rPr>
          <w:rFonts w:ascii="Calibri" w:hAnsi="Calibri" w:cs="Calibri"/>
          <w:b/>
          <w:bCs/>
          <w:u w:val="single"/>
        </w:rPr>
      </w:pPr>
      <w:r>
        <w:rPr>
          <w:rFonts w:ascii="Calibri" w:hAnsi="Calibri" w:cs="Calibri"/>
          <w:b/>
          <w:bCs/>
          <w:u w:val="single"/>
        </w:rPr>
        <w:t>NIP 971-065-80-50</w:t>
      </w:r>
    </w:p>
    <w:p w14:paraId="29145306" w14:textId="77777777" w:rsidR="0045238C" w:rsidRDefault="0045238C" w:rsidP="0045238C">
      <w:pPr>
        <w:tabs>
          <w:tab w:val="num" w:pos="360"/>
        </w:tabs>
        <w:ind w:left="283"/>
        <w:jc w:val="both"/>
        <w:rPr>
          <w:rFonts w:ascii="Calibri" w:hAnsi="Calibri" w:cs="Calibri"/>
          <w:b/>
          <w:bCs/>
          <w:u w:val="single"/>
        </w:rPr>
      </w:pPr>
      <w:r>
        <w:rPr>
          <w:rFonts w:ascii="Calibri" w:hAnsi="Calibri" w:cs="Calibri"/>
          <w:b/>
          <w:bCs/>
          <w:u w:val="single"/>
        </w:rPr>
        <w:t>Odbiorca: Zarząd Dróg Powiatowych w Gostyninie</w:t>
      </w:r>
    </w:p>
    <w:p w14:paraId="2BAB9B4B" w14:textId="1700B0D4" w:rsidR="003F75C5" w:rsidRPr="00A92EE4" w:rsidRDefault="003F75C5" w:rsidP="0045238C">
      <w:pPr>
        <w:tabs>
          <w:tab w:val="num" w:pos="360"/>
        </w:tabs>
        <w:ind w:left="283"/>
        <w:jc w:val="both"/>
        <w:rPr>
          <w:rFonts w:ascii="Calibri" w:hAnsi="Calibri" w:cs="Calibri"/>
          <w:b/>
          <w:bCs/>
          <w:u w:val="single"/>
        </w:rPr>
      </w:pPr>
    </w:p>
    <w:p w14:paraId="7171460D" w14:textId="77777777" w:rsidR="003F75C5" w:rsidRPr="00A92EE4" w:rsidRDefault="003F75C5" w:rsidP="003F75C5">
      <w:pPr>
        <w:numPr>
          <w:ilvl w:val="0"/>
          <w:numId w:val="17"/>
        </w:numPr>
        <w:tabs>
          <w:tab w:val="num" w:pos="360"/>
        </w:tabs>
        <w:jc w:val="both"/>
        <w:rPr>
          <w:rFonts w:ascii="Calibri" w:hAnsi="Calibri" w:cs="Calibri"/>
          <w:bCs/>
        </w:rPr>
      </w:pPr>
      <w:r w:rsidRPr="00A92EE4">
        <w:rPr>
          <w:rFonts w:ascii="Calibri" w:hAnsi="Calibri" w:cs="Calibri"/>
          <w:bCs/>
        </w:rPr>
        <w:t>Zasady dokonywania bezpośredniej zapłaty wymagalnego wynagrodzenia przysługującego podwykonawcy lub dalszemu podwykonawcy reguluje art. 465 ustawy Pzp.</w:t>
      </w:r>
    </w:p>
    <w:p w14:paraId="219952F4" w14:textId="77777777" w:rsidR="003F75C5" w:rsidRPr="00A92EE4" w:rsidRDefault="003F75C5" w:rsidP="003F75C5">
      <w:pPr>
        <w:numPr>
          <w:ilvl w:val="0"/>
          <w:numId w:val="17"/>
        </w:numPr>
        <w:tabs>
          <w:tab w:val="num" w:pos="360"/>
        </w:tabs>
        <w:jc w:val="both"/>
        <w:rPr>
          <w:rFonts w:ascii="Calibri" w:hAnsi="Calibri" w:cs="Calibri"/>
          <w:bCs/>
        </w:rPr>
      </w:pPr>
      <w:r w:rsidRPr="00A92EE4">
        <w:rPr>
          <w:rFonts w:ascii="Calibri" w:hAnsi="Calibri" w:cs="Calibri"/>
          <w:bCs/>
        </w:rPr>
        <w:t>Termin bezpośredniej zapłaty wymagalnego wynagrodzenia przysługującego podwykonawcy lub dalszemu podwykonawcy w przypadku jeżeli wykaże on zasadność takiej zapłaty nastąpi w terminie 30 dni od daty wykazania powyższej okoliczności.</w:t>
      </w:r>
    </w:p>
    <w:p w14:paraId="12101E01" w14:textId="77777777" w:rsidR="003F75C5" w:rsidRPr="00A92EE4" w:rsidRDefault="003F75C5" w:rsidP="003F75C5">
      <w:pPr>
        <w:widowControl w:val="0"/>
        <w:autoSpaceDE w:val="0"/>
        <w:autoSpaceDN w:val="0"/>
        <w:ind w:left="283"/>
        <w:rPr>
          <w:rFonts w:ascii="Calibri" w:hAnsi="Calibri" w:cs="Calibri"/>
          <w:b/>
          <w:sz w:val="26"/>
        </w:rPr>
      </w:pPr>
    </w:p>
    <w:p w14:paraId="0F5BCB28" w14:textId="77777777" w:rsidR="003F75C5" w:rsidRPr="00A92EE4" w:rsidRDefault="003F75C5" w:rsidP="003F75C5">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6</w:t>
      </w:r>
    </w:p>
    <w:p w14:paraId="4F8D7940"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rPr>
      </w:pPr>
      <w:r w:rsidRPr="00A92EE4">
        <w:rPr>
          <w:rFonts w:ascii="Calibri" w:hAnsi="Calibri" w:cs="Calibri"/>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r w:rsidRPr="00A92EE4">
        <w:rPr>
          <w:rFonts w:ascii="Calibri" w:hAnsi="Calibri" w:cs="Calibri"/>
          <w:bCs/>
        </w:rPr>
        <w:t>Powyższy obowiązek dotyczy także projektów zmian tej umowy.</w:t>
      </w:r>
    </w:p>
    <w:p w14:paraId="01715D2D"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rPr>
      </w:pPr>
      <w:r w:rsidRPr="00A92EE4">
        <w:rPr>
          <w:rFonts w:ascii="Calibri" w:hAnsi="Calibri" w:cs="Calibri"/>
          <w:bCs/>
        </w:rPr>
        <w:t>Wykonawca, podwykonawca lub dalszy podwykonawca zamówienia przedkłada zamawiającemu poświadczoną za zgodność z oryginałem kopię zawartej umowy (lub jej zmianę) o podwykonawstwo, której przedmiotem są roboty budowlane, w terminie 7 dni od dnia jej zawarcia.</w:t>
      </w:r>
    </w:p>
    <w:p w14:paraId="7510416A"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rPr>
      </w:pPr>
      <w:r w:rsidRPr="00A92EE4">
        <w:rPr>
          <w:rFonts w:ascii="Calibri" w:hAnsi="Calibri" w:cs="Calibri"/>
          <w:bCs/>
        </w:rPr>
        <w:t xml:space="preserve">Zamawiający, w terminie 7 dni od otrzymania, zgłasza pisemne zastrzeżenia do projektu umowy o podwykonawstwo (lub jej zmian), której przedmiotem są roboty budowlane w przypadkach określonych w art. 464 ust 3. Niezgłoszenie pisemnych zastrzeżeń do przedłożonego projektu umowy o podwykonawstwo (lub jej zmian), której przedmiotem są roboty budowlane w w/w terminie uważa się za akceptację projektu umowy przez zamawiającego. </w:t>
      </w:r>
    </w:p>
    <w:p w14:paraId="0BAA76F3"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rPr>
      </w:pPr>
      <w:r w:rsidRPr="00A92EE4">
        <w:rPr>
          <w:rFonts w:ascii="Calibri" w:hAnsi="Calibri" w:cs="Calibri"/>
        </w:rPr>
        <w:t>Zamawiający, w terminie 7 dni od otrzymania, zgłasza w formie pisemnej pod rygorem nieważności sprzeciw do umowy  o podwykonawstwo (lub jej zmian), której przedmiotem są roboty budowlane, w przypadkach o których mowa w art. 464 ust 3 ustawy.</w:t>
      </w:r>
      <w:r w:rsidRPr="00A92EE4">
        <w:rPr>
          <w:rFonts w:ascii="Calibri" w:hAnsi="Calibri" w:cs="Calibri"/>
          <w:b/>
          <w:bCs/>
        </w:rPr>
        <w:t xml:space="preserve"> </w:t>
      </w:r>
      <w:r w:rsidRPr="00A92EE4">
        <w:rPr>
          <w:rFonts w:ascii="Calibri" w:hAnsi="Calibri" w:cs="Calibri"/>
          <w:bCs/>
        </w:rPr>
        <w:t>Niezgłoszenie pisemnego sprzeciwu do przedłożonej umowy o podwykonawstwo (lub jej zmian), której przedmiotem są roboty budowlane w w/w terminie uważa się za akceptację umowy przez zamawiającego.</w:t>
      </w:r>
    </w:p>
    <w:p w14:paraId="25A1F576"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b/>
          <w:bCs/>
          <w:sz w:val="26"/>
        </w:rPr>
      </w:pPr>
      <w:r w:rsidRPr="00A92EE4">
        <w:rPr>
          <w:rFonts w:ascii="Calibri" w:hAnsi="Calibri" w:cs="Calibri"/>
        </w:rPr>
        <w:t>W przypadku umów, których przedmiotem są roboty budowlane, wykonawca, podwykonawca lub dalszy podwykonawca zamówienia przedkłada zamawiającemu poświadczoną za zgodność z oryginałem kopię zawartej umowy o podwykonawstwo (lub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(nie dotyczy umów o wartości większej niż 20000,- zł). Jeżeli termin zapłaty wynagrodzenia jest dłuższy niż 30 dni zamawiający informuje o tym wykonawcę i wzywa go do doprowadzenia do zmiany tej umowy pod rygorem wystąpienia o zapłatę kary umownej w wysokości 0,5% wynagrodzenia brutto należnego podwykonawcy za każdy dzień zwłoki.</w:t>
      </w:r>
    </w:p>
    <w:p w14:paraId="515277A6"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bCs/>
          <w:sz w:val="26"/>
        </w:rPr>
      </w:pPr>
      <w:r w:rsidRPr="00A92EE4">
        <w:rPr>
          <w:rFonts w:ascii="Calibri" w:hAnsi="Calibri" w:cs="Calibri"/>
          <w:bCs/>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3C4F597"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bCs/>
        </w:rPr>
      </w:pPr>
      <w:r w:rsidRPr="00A92EE4">
        <w:rPr>
          <w:rFonts w:ascii="Calibri" w:hAnsi="Calibri" w:cs="Calibri"/>
          <w:bCs/>
        </w:rPr>
        <w:t>Umowy o podwykonawstwo z dalszymi podwykonawcami zawierane będą według zasad jak dla umów o podwykonawstwo.</w:t>
      </w:r>
    </w:p>
    <w:p w14:paraId="160E9D57" w14:textId="77777777" w:rsidR="003F75C5" w:rsidRPr="00A92EE4" w:rsidRDefault="003F75C5" w:rsidP="003F75C5">
      <w:pPr>
        <w:widowControl w:val="0"/>
        <w:numPr>
          <w:ilvl w:val="1"/>
          <w:numId w:val="17"/>
        </w:numPr>
        <w:tabs>
          <w:tab w:val="clear" w:pos="1440"/>
          <w:tab w:val="num" w:pos="284"/>
        </w:tabs>
        <w:autoSpaceDE w:val="0"/>
        <w:autoSpaceDN w:val="0"/>
        <w:ind w:left="284" w:hanging="284"/>
        <w:jc w:val="both"/>
        <w:rPr>
          <w:rFonts w:ascii="Calibri" w:hAnsi="Calibri" w:cs="Calibri"/>
          <w:bCs/>
        </w:rPr>
      </w:pPr>
      <w:r w:rsidRPr="00A92EE4">
        <w:rPr>
          <w:rFonts w:ascii="Calibri" w:hAnsi="Calibri" w:cs="Calibri"/>
          <w:bCs/>
        </w:rPr>
        <w:t>Zamawiający naliczy kary umowne, z tytułu:</w:t>
      </w:r>
    </w:p>
    <w:p w14:paraId="49B6D345" w14:textId="77777777" w:rsidR="003F75C5" w:rsidRPr="00A92EE4" w:rsidRDefault="003F75C5" w:rsidP="003F75C5">
      <w:pPr>
        <w:pStyle w:val="p2"/>
        <w:spacing w:before="0" w:beforeAutospacing="0" w:after="0" w:afterAutospacing="0"/>
        <w:ind w:left="709" w:hanging="283"/>
        <w:jc w:val="both"/>
        <w:rPr>
          <w:rFonts w:ascii="Calibri" w:hAnsi="Calibri" w:cs="Calibri"/>
        </w:rPr>
      </w:pPr>
      <w:r w:rsidRPr="00A92EE4">
        <w:rPr>
          <w:rFonts w:ascii="Calibri" w:hAnsi="Calibri" w:cs="Calibri"/>
          <w:bCs/>
        </w:rPr>
        <w:t>a) braku zapłaty lub nieterminowej zapłaty wynagrodzenia należnego podwykonawcom lub dalszym podwykonawcom, w wysokości 0,5% wynagrodzenia brutto należnego podwykonawcy</w:t>
      </w:r>
      <w:r w:rsidRPr="00A92EE4">
        <w:rPr>
          <w:rFonts w:ascii="Calibri" w:hAnsi="Calibri" w:cs="Calibri"/>
        </w:rPr>
        <w:t xml:space="preserve"> </w:t>
      </w:r>
      <w:r w:rsidRPr="00A92EE4">
        <w:rPr>
          <w:rFonts w:ascii="Calibri" w:hAnsi="Calibri" w:cs="Calibri"/>
          <w:bCs/>
        </w:rPr>
        <w:t>za każdy dzień zwłoki,</w:t>
      </w:r>
    </w:p>
    <w:p w14:paraId="05D3CE8B" w14:textId="77777777" w:rsidR="003F75C5" w:rsidRPr="00A92EE4" w:rsidRDefault="003F75C5" w:rsidP="003F75C5">
      <w:pPr>
        <w:pStyle w:val="p2"/>
        <w:spacing w:before="0" w:beforeAutospacing="0" w:after="0" w:afterAutospacing="0"/>
        <w:ind w:left="709" w:hanging="283"/>
        <w:jc w:val="both"/>
        <w:rPr>
          <w:rFonts w:ascii="Calibri" w:hAnsi="Calibri" w:cs="Calibri"/>
        </w:rPr>
      </w:pPr>
      <w:r w:rsidRPr="00A92EE4">
        <w:rPr>
          <w:rFonts w:ascii="Calibri" w:hAnsi="Calibri" w:cs="Calibri"/>
          <w:bCs/>
        </w:rPr>
        <w:t>b) nieprzedłożenia do zaakceptowania projektu umowy o podwykonawstwo, której przedmiotem są roboty budowlane, lub projektu jej zmiany, w wysokości 0,5% wynagrodzenia brutto należnego podwykonawcy za każdy dzień zwłoki,</w:t>
      </w:r>
    </w:p>
    <w:p w14:paraId="29A7611F" w14:textId="77777777" w:rsidR="003F75C5" w:rsidRPr="00A92EE4" w:rsidRDefault="003F75C5" w:rsidP="003F75C5">
      <w:pPr>
        <w:pStyle w:val="p2"/>
        <w:spacing w:before="0" w:beforeAutospacing="0" w:after="0" w:afterAutospacing="0"/>
        <w:ind w:left="709" w:hanging="283"/>
        <w:jc w:val="both"/>
        <w:rPr>
          <w:rFonts w:ascii="Calibri" w:hAnsi="Calibri" w:cs="Calibri"/>
          <w:bCs/>
        </w:rPr>
      </w:pPr>
      <w:r w:rsidRPr="00A92EE4">
        <w:rPr>
          <w:rFonts w:ascii="Calibri" w:hAnsi="Calibri" w:cs="Calibri"/>
          <w:bCs/>
        </w:rPr>
        <w:t xml:space="preserve">c) nieprzedłożenia poświadczonej za zgodność z oryginałem kopii umowy </w:t>
      </w:r>
      <w:r w:rsidRPr="00A92EE4">
        <w:rPr>
          <w:rFonts w:ascii="Calibri" w:hAnsi="Calibri" w:cs="Calibri"/>
          <w:bCs/>
        </w:rPr>
        <w:br/>
        <w:t>o podwykonawstwo lub jej zmiany, w wysokości 0,5% wynagrodzenia brutto należnego podwykonawcy za każdy dzień zwłoki,</w:t>
      </w:r>
    </w:p>
    <w:p w14:paraId="1545A5B3" w14:textId="77777777" w:rsidR="003F75C5" w:rsidRPr="00A92EE4" w:rsidRDefault="003F75C5" w:rsidP="003F75C5">
      <w:pPr>
        <w:pStyle w:val="p2"/>
        <w:spacing w:before="0" w:beforeAutospacing="0" w:after="0" w:afterAutospacing="0"/>
        <w:ind w:left="709" w:hanging="283"/>
        <w:jc w:val="both"/>
        <w:rPr>
          <w:rFonts w:ascii="Calibri" w:hAnsi="Calibri" w:cs="Calibri"/>
          <w:bCs/>
        </w:rPr>
      </w:pPr>
      <w:r w:rsidRPr="00A92EE4">
        <w:rPr>
          <w:rFonts w:ascii="Calibri" w:hAnsi="Calibri" w:cs="Calibri"/>
          <w:bCs/>
        </w:rPr>
        <w:t>d) braku zmiany umowy o podwykonawstwo w zakresie terminu zapłaty, w wysokości 0,5% wynagrodzenia brutto należnego podwykonawcy za każdy dzień zwłoki.</w:t>
      </w:r>
    </w:p>
    <w:p w14:paraId="2BF289CA" w14:textId="77777777" w:rsidR="003F75C5" w:rsidRPr="00A92EE4" w:rsidRDefault="003F75C5" w:rsidP="003F75C5">
      <w:pPr>
        <w:pStyle w:val="p2"/>
        <w:spacing w:before="0" w:beforeAutospacing="0" w:after="0" w:afterAutospacing="0"/>
        <w:ind w:left="284" w:hanging="284"/>
        <w:jc w:val="both"/>
        <w:rPr>
          <w:rFonts w:ascii="Calibri" w:hAnsi="Calibri" w:cs="Calibri"/>
          <w:bCs/>
        </w:rPr>
      </w:pPr>
      <w:r w:rsidRPr="00A92EE4">
        <w:rPr>
          <w:rFonts w:ascii="Calibri" w:hAnsi="Calibri" w:cs="Calibri"/>
          <w:bCs/>
        </w:rPr>
        <w:t>9.Wykonanie prac przez podwykonawcę nie zwalnia Wykonawcy z odpowiedzialności za wykonanie wszystkich obowiązków wynikających z umowy. Wykonawca odpowiada za działania i zaniechania podwykonawców jak za własne.</w:t>
      </w:r>
    </w:p>
    <w:p w14:paraId="129CC1FC" w14:textId="77777777" w:rsidR="003F75C5" w:rsidRPr="00A92EE4" w:rsidRDefault="003F75C5" w:rsidP="003F75C5">
      <w:pPr>
        <w:widowControl w:val="0"/>
        <w:autoSpaceDE w:val="0"/>
        <w:autoSpaceDN w:val="0"/>
        <w:jc w:val="center"/>
        <w:rPr>
          <w:rFonts w:ascii="Calibri" w:hAnsi="Calibri" w:cs="Calibri"/>
          <w:b/>
          <w:color w:val="000000"/>
          <w:sz w:val="26"/>
        </w:rPr>
      </w:pPr>
    </w:p>
    <w:p w14:paraId="22CA8B7C" w14:textId="77777777" w:rsidR="003F75C5" w:rsidRPr="00A92EE4" w:rsidRDefault="003F75C5" w:rsidP="003F75C5">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7</w:t>
      </w:r>
    </w:p>
    <w:p w14:paraId="4F55CA98"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Strony zgodnie postanawiają, że będą stosowane następujące rodzaje odbiorów robót:</w:t>
      </w:r>
    </w:p>
    <w:p w14:paraId="294A0C0D" w14:textId="77777777" w:rsidR="003F75C5" w:rsidRPr="00A92EE4" w:rsidRDefault="003F75C5" w:rsidP="003F75C5">
      <w:pPr>
        <w:numPr>
          <w:ilvl w:val="1"/>
          <w:numId w:val="18"/>
        </w:numPr>
        <w:tabs>
          <w:tab w:val="num" w:pos="360"/>
          <w:tab w:val="num" w:pos="720"/>
        </w:tabs>
        <w:ind w:left="720"/>
        <w:jc w:val="both"/>
        <w:rPr>
          <w:rFonts w:ascii="Calibri" w:hAnsi="Calibri" w:cs="Calibri"/>
          <w:color w:val="000000"/>
        </w:rPr>
      </w:pPr>
      <w:r w:rsidRPr="00A92EE4">
        <w:rPr>
          <w:rFonts w:ascii="Calibri" w:hAnsi="Calibri" w:cs="Calibri"/>
          <w:color w:val="000000"/>
        </w:rPr>
        <w:t>Odbiory robót zanikających i ulegających zakryciu,</w:t>
      </w:r>
    </w:p>
    <w:p w14:paraId="18BD189B" w14:textId="77777777" w:rsidR="003F75C5" w:rsidRPr="00A92EE4" w:rsidRDefault="003F75C5" w:rsidP="003F75C5">
      <w:pPr>
        <w:numPr>
          <w:ilvl w:val="1"/>
          <w:numId w:val="18"/>
        </w:numPr>
        <w:tabs>
          <w:tab w:val="num" w:pos="360"/>
          <w:tab w:val="num" w:pos="720"/>
        </w:tabs>
        <w:ind w:left="720"/>
        <w:jc w:val="both"/>
        <w:rPr>
          <w:rFonts w:ascii="Calibri" w:hAnsi="Calibri" w:cs="Calibri"/>
          <w:color w:val="000000"/>
        </w:rPr>
      </w:pPr>
      <w:r w:rsidRPr="00A92EE4">
        <w:rPr>
          <w:rFonts w:ascii="Calibri" w:hAnsi="Calibri" w:cs="Calibri"/>
          <w:color w:val="000000"/>
        </w:rPr>
        <w:t>Odbiory częściowe stanowiące podstawę do wystawiania faktur częściowych za wykonanie części robót,</w:t>
      </w:r>
    </w:p>
    <w:p w14:paraId="2965A988" w14:textId="77777777" w:rsidR="003F75C5" w:rsidRPr="00A92EE4" w:rsidRDefault="003F75C5" w:rsidP="003F75C5">
      <w:pPr>
        <w:numPr>
          <w:ilvl w:val="1"/>
          <w:numId w:val="18"/>
        </w:numPr>
        <w:tabs>
          <w:tab w:val="num" w:pos="360"/>
          <w:tab w:val="num" w:pos="720"/>
        </w:tabs>
        <w:ind w:left="720"/>
        <w:jc w:val="both"/>
        <w:rPr>
          <w:rFonts w:ascii="Calibri" w:hAnsi="Calibri" w:cs="Calibri"/>
          <w:color w:val="000000"/>
        </w:rPr>
      </w:pPr>
      <w:r w:rsidRPr="00A92EE4">
        <w:rPr>
          <w:rFonts w:ascii="Calibri" w:hAnsi="Calibri" w:cs="Calibri"/>
          <w:color w:val="000000"/>
        </w:rPr>
        <w:t>Odbiór końcowy.</w:t>
      </w:r>
    </w:p>
    <w:p w14:paraId="3C259B3A"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 xml:space="preserve">Odbiory robót zanikających i ulegających zakryciu, dokonywane będą przez Inspektora nadzoru inwestorskiego. </w:t>
      </w:r>
    </w:p>
    <w:p w14:paraId="09C0CB3A"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Wykonawca zgłosi Zamawiającemu gotowość do odbioru końcowego, pisemnie bezpośrednio w siedzibie Zamawiającego.</w:t>
      </w:r>
    </w:p>
    <w:p w14:paraId="44412AAA"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Podstawą zgłoszenia przez Wykonawcę gotowości do odbioru końcowego, będzie faktyczne wykonanie robót potwierdzonym przez Inspektora nadzoru inwestorskiego w dzienniku budowy.</w:t>
      </w:r>
    </w:p>
    <w:p w14:paraId="130E9740"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Wraz ze zgłoszeniem do odbioru końcowego Wykonawca przekaże Zamawiającemu następujące dokumenty:</w:t>
      </w:r>
    </w:p>
    <w:p w14:paraId="31CD1D69" w14:textId="77777777" w:rsidR="003F75C5" w:rsidRPr="00A92EE4" w:rsidRDefault="003F75C5" w:rsidP="003F75C5">
      <w:pPr>
        <w:numPr>
          <w:ilvl w:val="1"/>
          <w:numId w:val="18"/>
        </w:numPr>
        <w:tabs>
          <w:tab w:val="num" w:pos="720"/>
        </w:tabs>
        <w:ind w:left="720"/>
        <w:jc w:val="both"/>
        <w:rPr>
          <w:rFonts w:ascii="Calibri" w:hAnsi="Calibri" w:cs="Calibri"/>
        </w:rPr>
      </w:pPr>
      <w:r w:rsidRPr="00A92EE4">
        <w:rPr>
          <w:rFonts w:ascii="Calibri" w:hAnsi="Calibri" w:cs="Calibri"/>
        </w:rPr>
        <w:t>Kosztorys powykonawczy.</w:t>
      </w:r>
    </w:p>
    <w:p w14:paraId="24EE1099" w14:textId="77777777" w:rsidR="003F75C5" w:rsidRPr="00A92EE4" w:rsidRDefault="003F75C5" w:rsidP="003F75C5">
      <w:pPr>
        <w:numPr>
          <w:ilvl w:val="1"/>
          <w:numId w:val="18"/>
        </w:numPr>
        <w:tabs>
          <w:tab w:val="num" w:pos="720"/>
        </w:tabs>
        <w:ind w:left="720"/>
        <w:jc w:val="both"/>
        <w:rPr>
          <w:rFonts w:ascii="Calibri" w:hAnsi="Calibri" w:cs="Calibri"/>
          <w:color w:val="000000"/>
        </w:rPr>
      </w:pPr>
      <w:r>
        <w:rPr>
          <w:rFonts w:ascii="Calibri" w:hAnsi="Calibri" w:cs="Calibri"/>
          <w:color w:val="000000"/>
        </w:rPr>
        <w:t>Inwentaryzację powykonawczą.</w:t>
      </w:r>
    </w:p>
    <w:p w14:paraId="5BFF940C" w14:textId="77777777" w:rsidR="003F75C5" w:rsidRPr="00A92EE4" w:rsidRDefault="003F75C5" w:rsidP="003F75C5">
      <w:pPr>
        <w:numPr>
          <w:ilvl w:val="1"/>
          <w:numId w:val="18"/>
        </w:numPr>
        <w:tabs>
          <w:tab w:val="num" w:pos="720"/>
        </w:tabs>
        <w:ind w:left="720"/>
        <w:jc w:val="both"/>
        <w:rPr>
          <w:rFonts w:ascii="Calibri" w:hAnsi="Calibri" w:cs="Calibri"/>
          <w:color w:val="000000"/>
        </w:rPr>
      </w:pPr>
      <w:r w:rsidRPr="00A92EE4">
        <w:rPr>
          <w:rFonts w:ascii="Calibri" w:hAnsi="Calibri" w:cs="Calibri"/>
          <w:color w:val="000000"/>
        </w:rPr>
        <w:lastRenderedPageBreak/>
        <w:t>Wymagane dokumenty, protokoły i zaświadczenia z przeprowadzonych prób i sprawdzeń, instrukcje użytkowania i inne dokumenty</w:t>
      </w:r>
      <w:r>
        <w:rPr>
          <w:rFonts w:ascii="Calibri" w:hAnsi="Calibri" w:cs="Calibri"/>
          <w:color w:val="000000"/>
        </w:rPr>
        <w:t xml:space="preserve"> wymagane stosownymi przepisami.</w:t>
      </w:r>
    </w:p>
    <w:p w14:paraId="76DF81B9" w14:textId="77777777" w:rsidR="003F75C5" w:rsidRPr="00A92EE4" w:rsidRDefault="003F75C5" w:rsidP="003F75C5">
      <w:pPr>
        <w:numPr>
          <w:ilvl w:val="1"/>
          <w:numId w:val="18"/>
        </w:numPr>
        <w:tabs>
          <w:tab w:val="num" w:pos="720"/>
        </w:tabs>
        <w:ind w:left="720"/>
        <w:jc w:val="both"/>
        <w:rPr>
          <w:rFonts w:ascii="Calibri" w:hAnsi="Calibri" w:cs="Calibri"/>
          <w:color w:val="000000"/>
          <w:u w:val="single"/>
        </w:rPr>
      </w:pPr>
      <w:r w:rsidRPr="00A92EE4">
        <w:rPr>
          <w:rFonts w:ascii="Calibri" w:hAnsi="Calibri" w:cs="Calibri"/>
          <w:color w:val="000000"/>
        </w:rPr>
        <w:t>Oświadczenie Kierownika budowy o zgodności wykonania robót z obowiązującymi przepisami i normami</w:t>
      </w:r>
      <w:r>
        <w:rPr>
          <w:rFonts w:ascii="Calibri" w:hAnsi="Calibri" w:cs="Calibri"/>
          <w:color w:val="000000"/>
        </w:rPr>
        <w:t>.</w:t>
      </w:r>
    </w:p>
    <w:p w14:paraId="77808F96" w14:textId="77777777" w:rsidR="003F75C5" w:rsidRPr="00A92EE4" w:rsidRDefault="003F75C5" w:rsidP="003F75C5">
      <w:pPr>
        <w:numPr>
          <w:ilvl w:val="1"/>
          <w:numId w:val="18"/>
        </w:numPr>
        <w:tabs>
          <w:tab w:val="num" w:pos="720"/>
        </w:tabs>
        <w:ind w:left="720"/>
        <w:jc w:val="both"/>
        <w:rPr>
          <w:rFonts w:ascii="Calibri" w:hAnsi="Calibri" w:cs="Calibri"/>
          <w:color w:val="000000"/>
        </w:rPr>
      </w:pPr>
      <w:r w:rsidRPr="00A92EE4">
        <w:rPr>
          <w:rFonts w:ascii="Calibri" w:hAnsi="Calibri" w:cs="Calibri"/>
          <w:color w:val="000000"/>
        </w:rPr>
        <w:t>Dokumenty (atesty, certyfikaty) potwierdzające, że wbudowane wyroby budowlane są zgodne z art. 10 ustawy Prawo budowlane (opisane i ostemp</w:t>
      </w:r>
      <w:r>
        <w:rPr>
          <w:rFonts w:ascii="Calibri" w:hAnsi="Calibri" w:cs="Calibri"/>
          <w:color w:val="000000"/>
        </w:rPr>
        <w:t>lowane przez Kierownika budowy).</w:t>
      </w:r>
    </w:p>
    <w:p w14:paraId="1A117796" w14:textId="77777777" w:rsidR="003F75C5" w:rsidRPr="00A92EE4" w:rsidRDefault="003F75C5" w:rsidP="003F75C5">
      <w:pPr>
        <w:numPr>
          <w:ilvl w:val="1"/>
          <w:numId w:val="18"/>
        </w:numPr>
        <w:tabs>
          <w:tab w:val="num" w:pos="720"/>
        </w:tabs>
        <w:ind w:left="720"/>
        <w:jc w:val="both"/>
        <w:rPr>
          <w:rFonts w:ascii="Calibri" w:hAnsi="Calibri" w:cs="Calibri"/>
          <w:color w:val="000000"/>
        </w:rPr>
      </w:pPr>
      <w:r w:rsidRPr="00A92EE4">
        <w:rPr>
          <w:rFonts w:ascii="Calibri" w:hAnsi="Calibri" w:cs="Calibri"/>
          <w:color w:val="000000"/>
        </w:rPr>
        <w:t>Protokoły odbiorów odpowiednich zarządców sieci zgodnie z warunkami technicznymi lub protokołem ZUD.</w:t>
      </w:r>
    </w:p>
    <w:p w14:paraId="2B258657" w14:textId="77777777" w:rsidR="003F75C5" w:rsidRDefault="003F75C5" w:rsidP="003F75C5">
      <w:pPr>
        <w:numPr>
          <w:ilvl w:val="1"/>
          <w:numId w:val="18"/>
        </w:numPr>
        <w:tabs>
          <w:tab w:val="num" w:pos="720"/>
        </w:tabs>
        <w:ind w:left="720"/>
        <w:jc w:val="both"/>
        <w:rPr>
          <w:rFonts w:ascii="Calibri" w:hAnsi="Calibri" w:cs="Calibri"/>
          <w:color w:val="000000"/>
        </w:rPr>
      </w:pPr>
      <w:r w:rsidRPr="00A92EE4">
        <w:rPr>
          <w:rFonts w:ascii="Calibri" w:hAnsi="Calibri" w:cs="Calibri"/>
          <w:color w:val="000000"/>
        </w:rPr>
        <w:t>Doku</w:t>
      </w:r>
      <w:r>
        <w:rPr>
          <w:rFonts w:ascii="Calibri" w:hAnsi="Calibri" w:cs="Calibri"/>
          <w:color w:val="000000"/>
        </w:rPr>
        <w:t>mentację budowlaną powykonawczą.</w:t>
      </w:r>
    </w:p>
    <w:p w14:paraId="599F9112" w14:textId="77777777" w:rsidR="003F75C5" w:rsidRPr="00295E27" w:rsidRDefault="003F75C5" w:rsidP="003F75C5">
      <w:pPr>
        <w:numPr>
          <w:ilvl w:val="1"/>
          <w:numId w:val="18"/>
        </w:numPr>
        <w:tabs>
          <w:tab w:val="num" w:pos="720"/>
        </w:tabs>
        <w:ind w:left="720"/>
        <w:jc w:val="both"/>
        <w:rPr>
          <w:rFonts w:ascii="Calibri" w:hAnsi="Calibri" w:cs="Calibri"/>
        </w:rPr>
      </w:pPr>
      <w:r w:rsidRPr="00295E27">
        <w:rPr>
          <w:rFonts w:ascii="Calibri" w:hAnsi="Calibri" w:cs="Calibri"/>
        </w:rPr>
        <w:t>Zamawiający wezwie Wykonawcę do uzupełnienia zgłoszenia do odbioru końcowego o dokumenty, o których mowa w pkt 1-7 wyznaczając termin na ich uzupełnienie.</w:t>
      </w:r>
    </w:p>
    <w:p w14:paraId="598D34BB" w14:textId="77777777" w:rsidR="003F75C5" w:rsidRPr="00A92EE4" w:rsidRDefault="003F75C5" w:rsidP="003F75C5">
      <w:pPr>
        <w:numPr>
          <w:ilvl w:val="0"/>
          <w:numId w:val="18"/>
        </w:numPr>
        <w:tabs>
          <w:tab w:val="num" w:pos="360"/>
        </w:tabs>
        <w:ind w:left="360"/>
        <w:jc w:val="both"/>
        <w:rPr>
          <w:rFonts w:ascii="Calibri" w:hAnsi="Calibri" w:cs="Calibri"/>
          <w:color w:val="000000"/>
        </w:rPr>
      </w:pPr>
      <w:r w:rsidRPr="00A92EE4">
        <w:rPr>
          <w:rFonts w:ascii="Calibri" w:hAnsi="Calibri" w:cs="Calibri"/>
          <w:color w:val="000000"/>
        </w:rPr>
        <w:t>Zamawiający wyznaczy i rozpocznie czynności odbioru końcowego w terminie 7 dni roboczych od daty zawiadomienia go o osiągnięciu gotowości do odbioru końcowego oraz dostarczenia kompletu dokumentów odbiorowych.</w:t>
      </w:r>
    </w:p>
    <w:p w14:paraId="192CD7EE" w14:textId="77777777" w:rsidR="003F75C5" w:rsidRPr="00A92EE4" w:rsidRDefault="003F75C5" w:rsidP="003F75C5">
      <w:pPr>
        <w:numPr>
          <w:ilvl w:val="0"/>
          <w:numId w:val="18"/>
        </w:numPr>
        <w:tabs>
          <w:tab w:val="num" w:pos="360"/>
        </w:tabs>
        <w:ind w:left="360" w:hanging="360"/>
        <w:jc w:val="both"/>
        <w:rPr>
          <w:rFonts w:ascii="Calibri" w:hAnsi="Calibri" w:cs="Calibri"/>
          <w:color w:val="000000"/>
        </w:rPr>
      </w:pPr>
      <w:r w:rsidRPr="00A92EE4">
        <w:rPr>
          <w:rFonts w:ascii="Calibri" w:hAnsi="Calibri" w:cs="Calibri"/>
          <w:color w:val="000000"/>
        </w:rPr>
        <w:t>Zamawiający zobowiązany jest do dokonania lub odmowy dokonania odbioru końcowego, w terminie 14 dni od dnia rozpoczęcia tego odbioru.</w:t>
      </w:r>
    </w:p>
    <w:p w14:paraId="686491D0" w14:textId="77777777" w:rsidR="003F75C5" w:rsidRPr="00A92EE4" w:rsidRDefault="003F75C5" w:rsidP="003F75C5">
      <w:pPr>
        <w:numPr>
          <w:ilvl w:val="0"/>
          <w:numId w:val="18"/>
        </w:numPr>
        <w:tabs>
          <w:tab w:val="num" w:pos="360"/>
          <w:tab w:val="left" w:pos="900"/>
        </w:tabs>
        <w:ind w:left="360" w:hanging="360"/>
        <w:jc w:val="both"/>
        <w:rPr>
          <w:rFonts w:ascii="Calibri" w:hAnsi="Calibri" w:cs="Calibri"/>
        </w:rPr>
      </w:pPr>
      <w:r w:rsidRPr="00A92EE4">
        <w:rPr>
          <w:rFonts w:ascii="Calibri" w:hAnsi="Calibri" w:cs="Calibri"/>
        </w:rPr>
        <w:t xml:space="preserve">W przypadku stwierdzenia w trakcie odbioru wad lub usterek, Zamawiający może odmówić odbioru do czasu ich usunięcia a Wykonawca usunie je na własny koszt w terminie wyznaczonym przez Zamawiającego. </w:t>
      </w:r>
    </w:p>
    <w:p w14:paraId="753AB5EC" w14:textId="77777777" w:rsidR="003F75C5" w:rsidRPr="00A92EE4" w:rsidRDefault="003F75C5" w:rsidP="003F75C5">
      <w:pPr>
        <w:numPr>
          <w:ilvl w:val="0"/>
          <w:numId w:val="18"/>
        </w:numPr>
        <w:tabs>
          <w:tab w:val="num" w:pos="360"/>
          <w:tab w:val="left" w:pos="900"/>
        </w:tabs>
        <w:ind w:left="360" w:hanging="360"/>
        <w:jc w:val="both"/>
        <w:rPr>
          <w:rFonts w:ascii="Calibri" w:hAnsi="Calibri" w:cs="Calibri"/>
          <w:color w:val="000000"/>
        </w:rPr>
      </w:pPr>
      <w:r w:rsidRPr="00A92EE4">
        <w:rPr>
          <w:rFonts w:ascii="Calibri" w:hAnsi="Calibri" w:cs="Calibri"/>
          <w:color w:val="000000"/>
        </w:rPr>
        <w:t>W razie nie usunięcia w ustalonym terminie przez Wykonawcę wad i usterek stwierdzonych przy odbiorze końcowym, w okresie gwarancji oraz przy przeglądzie gwarancyjnym, Zamawiający jest upoważniony do ich usunięcia na koszt Wykonawcy.</w:t>
      </w:r>
    </w:p>
    <w:p w14:paraId="68620502" w14:textId="77777777" w:rsidR="003F75C5" w:rsidRPr="00A92EE4" w:rsidRDefault="003F75C5" w:rsidP="003F75C5">
      <w:pPr>
        <w:widowControl w:val="0"/>
        <w:autoSpaceDE w:val="0"/>
        <w:autoSpaceDN w:val="0"/>
        <w:jc w:val="center"/>
        <w:rPr>
          <w:rFonts w:ascii="Calibri" w:hAnsi="Calibri" w:cs="Calibri"/>
          <w:b/>
          <w:color w:val="000000"/>
          <w:sz w:val="26"/>
        </w:rPr>
      </w:pPr>
    </w:p>
    <w:p w14:paraId="13671BAF" w14:textId="77777777"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color w:val="000000"/>
          <w:sz w:val="26"/>
        </w:rPr>
        <w:t>§ </w:t>
      </w:r>
      <w:r w:rsidRPr="00A92EE4">
        <w:rPr>
          <w:rFonts w:ascii="Calibri" w:hAnsi="Calibri" w:cs="Calibri"/>
          <w:b/>
          <w:sz w:val="26"/>
        </w:rPr>
        <w:t>8</w:t>
      </w:r>
    </w:p>
    <w:p w14:paraId="136CA79C" w14:textId="77777777" w:rsidR="003F75C5" w:rsidRPr="00A92EE4" w:rsidRDefault="003F75C5" w:rsidP="00DA6C7F">
      <w:pPr>
        <w:widowControl w:val="0"/>
        <w:autoSpaceDE w:val="0"/>
        <w:autoSpaceDN w:val="0"/>
        <w:rPr>
          <w:rFonts w:ascii="Calibri" w:hAnsi="Calibri" w:cs="Calibri"/>
          <w:b/>
          <w:color w:val="000000"/>
          <w:sz w:val="26"/>
        </w:rPr>
      </w:pPr>
    </w:p>
    <w:p w14:paraId="624A0BC7" w14:textId="77777777" w:rsidR="003F75C5" w:rsidRPr="00A92EE4" w:rsidRDefault="003F75C5" w:rsidP="003F75C5">
      <w:pPr>
        <w:numPr>
          <w:ilvl w:val="0"/>
          <w:numId w:val="20"/>
        </w:numPr>
        <w:jc w:val="both"/>
        <w:rPr>
          <w:rFonts w:ascii="Calibri" w:hAnsi="Calibri" w:cs="Calibri"/>
        </w:rPr>
      </w:pPr>
      <w:r w:rsidRPr="00A92EE4">
        <w:rPr>
          <w:rFonts w:ascii="Calibri" w:hAnsi="Calibri" w:cs="Calibri"/>
        </w:rPr>
        <w:t>Wykonawca zapłaci Zamawiającemu kary umowne:</w:t>
      </w:r>
    </w:p>
    <w:p w14:paraId="4DB2BA31" w14:textId="77777777" w:rsidR="003F75C5" w:rsidRPr="00A92EE4" w:rsidRDefault="003F75C5" w:rsidP="003F75C5">
      <w:pPr>
        <w:numPr>
          <w:ilvl w:val="2"/>
          <w:numId w:val="21"/>
        </w:numPr>
        <w:jc w:val="both"/>
        <w:rPr>
          <w:rFonts w:ascii="Calibri" w:hAnsi="Calibri" w:cs="Calibri"/>
        </w:rPr>
      </w:pPr>
      <w:r w:rsidRPr="00A92EE4">
        <w:rPr>
          <w:rFonts w:ascii="Calibri" w:hAnsi="Calibri" w:cs="Calibri"/>
        </w:rPr>
        <w:t xml:space="preserve">Za zwłokę w zakończeniu wykonywania przedmiotu umowy – </w:t>
      </w:r>
      <w:r w:rsidRPr="00A92EE4">
        <w:rPr>
          <w:rFonts w:ascii="Calibri" w:hAnsi="Calibri" w:cs="Calibri"/>
        </w:rPr>
        <w:br/>
        <w:t>w wysokości 0,5% wynagrodzenia brutto, określonego w §5 ust. 1 za każdy dzień zwłoki (za okres przekraczający termin zakończenia robót określony w § 2 niniejszej umowy do dnia potwierdzenia zakończenia wykonywania przedmiotu umowy przez inspektora nadzoru w dzienniku budowy),</w:t>
      </w:r>
    </w:p>
    <w:p w14:paraId="5C9DCF07" w14:textId="77777777" w:rsidR="003F75C5" w:rsidRPr="00A92EE4" w:rsidRDefault="003F75C5" w:rsidP="003F75C5">
      <w:pPr>
        <w:numPr>
          <w:ilvl w:val="2"/>
          <w:numId w:val="21"/>
        </w:numPr>
        <w:jc w:val="both"/>
        <w:rPr>
          <w:rFonts w:ascii="Calibri" w:hAnsi="Calibri" w:cs="Calibri"/>
          <w:iCs/>
        </w:rPr>
      </w:pPr>
      <w:r w:rsidRPr="00A92EE4">
        <w:rPr>
          <w:rFonts w:ascii="Calibri" w:hAnsi="Calibri" w:cs="Calibri"/>
        </w:rPr>
        <w:t xml:space="preserve">Za opóźnienie w usunięciu wad stwierdzonych w okresie gwarancji i rękojmi – w wysokości 0,5% wynagrodzenia brutto, określonego w </w:t>
      </w:r>
      <w:r w:rsidRPr="00A92EE4">
        <w:rPr>
          <w:rFonts w:ascii="Calibri" w:hAnsi="Calibri" w:cs="Calibri"/>
          <w:color w:val="000000"/>
        </w:rPr>
        <w:t>§5</w:t>
      </w:r>
      <w:r w:rsidRPr="00A92EE4">
        <w:rPr>
          <w:rFonts w:ascii="Calibri" w:hAnsi="Calibri" w:cs="Calibri"/>
        </w:rPr>
        <w:t xml:space="preserve"> ust. 1 za każdy dzień opóźnienia liczonego od dnia wyznaczonego na usunięcie wad,</w:t>
      </w:r>
    </w:p>
    <w:p w14:paraId="2D1C2898" w14:textId="77777777" w:rsidR="003F75C5" w:rsidRPr="00A92EE4" w:rsidRDefault="003F75C5" w:rsidP="003F75C5">
      <w:pPr>
        <w:numPr>
          <w:ilvl w:val="2"/>
          <w:numId w:val="21"/>
        </w:numPr>
        <w:jc w:val="both"/>
        <w:rPr>
          <w:rFonts w:ascii="Calibri" w:hAnsi="Calibri" w:cs="Calibri"/>
        </w:rPr>
      </w:pPr>
      <w:r w:rsidRPr="00A92EE4">
        <w:rPr>
          <w:rFonts w:ascii="Calibri" w:hAnsi="Calibri" w:cs="Calibri"/>
        </w:rPr>
        <w:t xml:space="preserve">Za odstąpienie od umowy z przyczyn zależnych od Wykonawcy – </w:t>
      </w:r>
      <w:r w:rsidRPr="00A92EE4">
        <w:rPr>
          <w:rFonts w:ascii="Calibri" w:hAnsi="Calibri" w:cs="Calibri"/>
        </w:rPr>
        <w:br/>
        <w:t xml:space="preserve">w wysokości 10% wynagrodzenia brutto, określonego w </w:t>
      </w:r>
      <w:r w:rsidRPr="00A92EE4">
        <w:rPr>
          <w:rFonts w:ascii="Calibri" w:hAnsi="Calibri" w:cs="Calibri"/>
          <w:color w:val="000000"/>
        </w:rPr>
        <w:t>§5</w:t>
      </w:r>
      <w:r w:rsidRPr="00A92EE4">
        <w:rPr>
          <w:rFonts w:ascii="Calibri" w:hAnsi="Calibri" w:cs="Calibri"/>
        </w:rPr>
        <w:t xml:space="preserve"> ust. 1,</w:t>
      </w:r>
    </w:p>
    <w:p w14:paraId="2C4E1C06" w14:textId="77777777" w:rsidR="003F75C5" w:rsidRDefault="003F75C5" w:rsidP="003F75C5">
      <w:pPr>
        <w:numPr>
          <w:ilvl w:val="2"/>
          <w:numId w:val="21"/>
        </w:numPr>
        <w:jc w:val="both"/>
        <w:rPr>
          <w:rFonts w:ascii="Calibri" w:hAnsi="Calibri" w:cs="Calibri"/>
        </w:rPr>
      </w:pPr>
      <w:r w:rsidRPr="00A92EE4">
        <w:rPr>
          <w:rFonts w:ascii="Calibri" w:hAnsi="Calibri" w:cs="Calibri"/>
        </w:rPr>
        <w:t>Za niewywiązywanie się z zobowiązań wynikających z §4 ust. 5 i 6 umowy – w wysokości 0,2% umownego wynagrodzenia brutto określonego w §5 ust. 1 za każdy dzień zwłoki w dostarczeniu do zamawiającego dokumentów, o których mowa w w/w ustępa</w:t>
      </w:r>
      <w:r>
        <w:rPr>
          <w:rFonts w:ascii="Calibri" w:hAnsi="Calibri" w:cs="Calibri"/>
        </w:rPr>
        <w:t>ch, w terminach tam oznaczonych.</w:t>
      </w:r>
    </w:p>
    <w:p w14:paraId="4B95CCA0" w14:textId="77777777" w:rsidR="003F75C5" w:rsidRPr="00A92EE4" w:rsidRDefault="003F75C5" w:rsidP="003F75C5">
      <w:pPr>
        <w:numPr>
          <w:ilvl w:val="1"/>
          <w:numId w:val="21"/>
        </w:numPr>
        <w:jc w:val="both"/>
        <w:rPr>
          <w:rFonts w:ascii="Calibri" w:hAnsi="Calibri" w:cs="Calibri"/>
        </w:rPr>
      </w:pPr>
      <w:r w:rsidRPr="00A92EE4">
        <w:rPr>
          <w:rFonts w:ascii="Calibri" w:hAnsi="Calibri" w:cs="Calibri"/>
        </w:rPr>
        <w:lastRenderedPageBreak/>
        <w:t>Strony zastrzegają sobie prawo do odszkodowania na zasadach ogólnych, o ile wartość faktycznie poniesionych szkód przekracza wysokość kar umownych.</w:t>
      </w:r>
    </w:p>
    <w:p w14:paraId="4CD7E3AD" w14:textId="77777777" w:rsidR="003F75C5" w:rsidRPr="00A92EE4" w:rsidRDefault="003F75C5" w:rsidP="003F75C5">
      <w:pPr>
        <w:numPr>
          <w:ilvl w:val="1"/>
          <w:numId w:val="21"/>
        </w:numPr>
        <w:jc w:val="both"/>
        <w:rPr>
          <w:rFonts w:ascii="Calibri" w:hAnsi="Calibri" w:cs="Calibri"/>
        </w:rPr>
      </w:pPr>
      <w:r w:rsidRPr="00A92EE4">
        <w:rPr>
          <w:rFonts w:ascii="Calibri" w:hAnsi="Calibri" w:cs="Calibri"/>
        </w:rPr>
        <w:t>Wykonawca nie może zbywać na rzecz osób trzecich wierzytelności powstałych w wyniku realizacji niniejszej umowy.</w:t>
      </w:r>
    </w:p>
    <w:p w14:paraId="11463D9D" w14:textId="77777777" w:rsidR="003F75C5" w:rsidRPr="00A92EE4" w:rsidRDefault="003F75C5" w:rsidP="003F75C5">
      <w:pPr>
        <w:widowControl w:val="0"/>
        <w:autoSpaceDE w:val="0"/>
        <w:autoSpaceDN w:val="0"/>
        <w:jc w:val="both"/>
        <w:rPr>
          <w:rFonts w:ascii="Calibri" w:hAnsi="Calibri" w:cs="Calibri"/>
          <w:sz w:val="26"/>
        </w:rPr>
      </w:pPr>
    </w:p>
    <w:p w14:paraId="4EB67ABD" w14:textId="466742F5"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color w:val="000000"/>
          <w:sz w:val="26"/>
        </w:rPr>
        <w:t>§ </w:t>
      </w:r>
      <w:r w:rsidR="00DA6C7F">
        <w:rPr>
          <w:rFonts w:ascii="Calibri" w:hAnsi="Calibri" w:cs="Calibri"/>
          <w:b/>
          <w:sz w:val="26"/>
        </w:rPr>
        <w:t>9</w:t>
      </w:r>
    </w:p>
    <w:p w14:paraId="498F822C" w14:textId="77777777" w:rsidR="003F75C5" w:rsidRPr="00A92EE4" w:rsidRDefault="003F75C5" w:rsidP="003F75C5">
      <w:pPr>
        <w:numPr>
          <w:ilvl w:val="0"/>
          <w:numId w:val="22"/>
        </w:numPr>
        <w:ind w:left="360" w:hanging="360"/>
        <w:jc w:val="both"/>
        <w:rPr>
          <w:rFonts w:ascii="Calibri" w:hAnsi="Calibri" w:cs="Calibri"/>
        </w:rPr>
      </w:pPr>
      <w:r w:rsidRPr="00A92EE4">
        <w:rPr>
          <w:rFonts w:ascii="Calibri" w:hAnsi="Calibri" w:cs="Calibri"/>
        </w:rPr>
        <w:t>Zamawiającemu przysługuje prawo odstąpienia od umowy, gdy:</w:t>
      </w:r>
    </w:p>
    <w:p w14:paraId="21819FD6" w14:textId="77777777" w:rsidR="003F75C5" w:rsidRPr="00A92EE4" w:rsidRDefault="003F75C5" w:rsidP="003F75C5">
      <w:pPr>
        <w:numPr>
          <w:ilvl w:val="0"/>
          <w:numId w:val="23"/>
        </w:numPr>
        <w:tabs>
          <w:tab w:val="num" w:pos="720"/>
        </w:tabs>
        <w:ind w:left="720" w:hanging="360"/>
        <w:contextualSpacing/>
        <w:jc w:val="both"/>
        <w:rPr>
          <w:rFonts w:ascii="Calibri" w:hAnsi="Calibri" w:cs="Calibri"/>
        </w:rPr>
      </w:pPr>
      <w:r w:rsidRPr="00A92EE4">
        <w:rPr>
          <w:rFonts w:ascii="Calibri" w:hAnsi="Calibri" w:cs="Calibri"/>
        </w:rPr>
        <w:t>Wykonawca z nieuzasadnionych przyczyn nie rozpoczął robót pomimo wezwania zamawiającego złożonego na piśmie, w którym oznaczono ostateczny termin rozpoczęcia robót,</w:t>
      </w:r>
    </w:p>
    <w:p w14:paraId="04DDA405" w14:textId="77777777" w:rsidR="003F75C5" w:rsidRPr="00A92EE4" w:rsidRDefault="003F75C5" w:rsidP="003F75C5">
      <w:pPr>
        <w:numPr>
          <w:ilvl w:val="0"/>
          <w:numId w:val="23"/>
        </w:numPr>
        <w:tabs>
          <w:tab w:val="num" w:pos="720"/>
        </w:tabs>
        <w:ind w:left="720" w:hanging="360"/>
        <w:contextualSpacing/>
        <w:jc w:val="both"/>
        <w:rPr>
          <w:rFonts w:ascii="Calibri" w:hAnsi="Calibri" w:cs="Calibri"/>
        </w:rPr>
      </w:pPr>
      <w:r w:rsidRPr="00A92EE4">
        <w:rPr>
          <w:rFonts w:ascii="Calibri" w:hAnsi="Calibri" w:cs="Calibri"/>
        </w:rPr>
        <w:t>Wykonawca przerwał z przyczyn leżących po jego stronie realizację przedmiotu umowy i przerwa ta trwa dłużej niż 14 dni,</w:t>
      </w:r>
    </w:p>
    <w:p w14:paraId="45EA0E09" w14:textId="77777777" w:rsidR="003F75C5" w:rsidRPr="00A92EE4" w:rsidRDefault="003F75C5" w:rsidP="003F75C5">
      <w:pPr>
        <w:numPr>
          <w:ilvl w:val="0"/>
          <w:numId w:val="23"/>
        </w:numPr>
        <w:tabs>
          <w:tab w:val="num" w:pos="720"/>
        </w:tabs>
        <w:ind w:left="720" w:hanging="360"/>
        <w:jc w:val="both"/>
        <w:rPr>
          <w:rFonts w:ascii="Calibri" w:hAnsi="Calibri" w:cs="Calibri"/>
        </w:rPr>
      </w:pPr>
      <w:r w:rsidRPr="00A92EE4">
        <w:rPr>
          <w:rFonts w:ascii="Calibri" w:hAnsi="Calibri" w:cs="Calibri"/>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3F294E47" w14:textId="77777777" w:rsidR="003F75C5" w:rsidRPr="00A92EE4" w:rsidRDefault="003F75C5" w:rsidP="003F75C5">
      <w:pPr>
        <w:numPr>
          <w:ilvl w:val="0"/>
          <w:numId w:val="23"/>
        </w:numPr>
        <w:tabs>
          <w:tab w:val="num" w:pos="720"/>
        </w:tabs>
        <w:ind w:left="720" w:hanging="360"/>
        <w:jc w:val="both"/>
        <w:rPr>
          <w:rFonts w:ascii="Calibri" w:hAnsi="Calibri" w:cs="Calibri"/>
        </w:rPr>
      </w:pPr>
      <w:r w:rsidRPr="00A92EE4">
        <w:rPr>
          <w:rFonts w:ascii="Calibri" w:hAnsi="Calibri" w:cs="Calibri"/>
        </w:rPr>
        <w:t>Wykonawca realizuje roboty przewidziane niniejszą umową w sposób niezgodny z niniejszą umową, dokumentacją projektową, specyfikacjami technicznymi lub wskazaniami Zamawiającego.</w:t>
      </w:r>
    </w:p>
    <w:p w14:paraId="2EACDFEC" w14:textId="77777777" w:rsidR="003F75C5" w:rsidRPr="00A92EE4" w:rsidRDefault="003F75C5" w:rsidP="003F75C5">
      <w:pPr>
        <w:numPr>
          <w:ilvl w:val="0"/>
          <w:numId w:val="23"/>
        </w:numPr>
        <w:tabs>
          <w:tab w:val="num" w:pos="720"/>
        </w:tabs>
        <w:ind w:left="720" w:hanging="360"/>
        <w:jc w:val="both"/>
        <w:rPr>
          <w:rFonts w:ascii="Calibri" w:hAnsi="Calibri" w:cs="Calibri"/>
        </w:rPr>
      </w:pPr>
      <w:r w:rsidRPr="00A92EE4">
        <w:rPr>
          <w:rFonts w:ascii="Calibri" w:hAnsi="Calibri" w:cs="Calibri"/>
        </w:rPr>
        <w:t>Zachodzi co najmniej jedna z okoliczności przewidzianych w art. 456 ust 1 pkt. 2 ustawy.</w:t>
      </w:r>
    </w:p>
    <w:p w14:paraId="39172A51" w14:textId="77777777" w:rsidR="003F75C5" w:rsidRPr="00A92EE4" w:rsidRDefault="003F75C5" w:rsidP="003F75C5">
      <w:pPr>
        <w:numPr>
          <w:ilvl w:val="0"/>
          <w:numId w:val="24"/>
        </w:numPr>
        <w:ind w:left="360" w:hanging="360"/>
        <w:jc w:val="both"/>
        <w:rPr>
          <w:rFonts w:ascii="Calibri" w:hAnsi="Calibri" w:cs="Calibri"/>
        </w:rPr>
      </w:pPr>
      <w:r w:rsidRPr="00A92EE4">
        <w:rPr>
          <w:rFonts w:ascii="Calibri" w:hAnsi="Calibri" w:cs="Calibri"/>
        </w:rPr>
        <w:t>Wykonawcy przysługuje prawo odstąpienia od umowy, jeżeli Zamawiający:</w:t>
      </w:r>
    </w:p>
    <w:p w14:paraId="48BF2723" w14:textId="77777777" w:rsidR="003F75C5" w:rsidRPr="00A92EE4" w:rsidRDefault="003F75C5" w:rsidP="003F75C5">
      <w:pPr>
        <w:numPr>
          <w:ilvl w:val="0"/>
          <w:numId w:val="25"/>
        </w:numPr>
        <w:tabs>
          <w:tab w:val="clear" w:pos="660"/>
          <w:tab w:val="num" w:pos="720"/>
        </w:tabs>
        <w:ind w:left="720"/>
        <w:jc w:val="both"/>
        <w:rPr>
          <w:rFonts w:ascii="Calibri" w:hAnsi="Calibri" w:cs="Calibri"/>
        </w:rPr>
      </w:pPr>
      <w:r w:rsidRPr="00A92EE4">
        <w:rPr>
          <w:rFonts w:ascii="Calibri" w:hAnsi="Calibri" w:cs="Calibri"/>
        </w:rPr>
        <w:t>Nie wywiązuje się z obowiązku zapłaty faktur VAT mimo dodatkowego wezwania w terminie 1 miesiąca od upływu terminu zapłaty, określonego w niniejszej umowie,</w:t>
      </w:r>
    </w:p>
    <w:p w14:paraId="684D4F04" w14:textId="77777777" w:rsidR="003F75C5" w:rsidRPr="00A92EE4" w:rsidRDefault="003F75C5" w:rsidP="003F75C5">
      <w:pPr>
        <w:numPr>
          <w:ilvl w:val="0"/>
          <w:numId w:val="25"/>
        </w:numPr>
        <w:tabs>
          <w:tab w:val="clear" w:pos="660"/>
          <w:tab w:val="num" w:pos="720"/>
        </w:tabs>
        <w:ind w:left="720"/>
        <w:jc w:val="both"/>
        <w:rPr>
          <w:rFonts w:ascii="Calibri" w:hAnsi="Calibri" w:cs="Calibri"/>
        </w:rPr>
      </w:pPr>
      <w:r w:rsidRPr="00A92EE4">
        <w:rPr>
          <w:rFonts w:ascii="Calibri" w:hAnsi="Calibri" w:cs="Calibri"/>
        </w:rPr>
        <w:t>Zawiadomi Wykonawcę, iż wobec zaistnienia uprzednio nieprzewidzianych okoliczności nie będzie mógł spełnić swoich zobowiązań umownych wobec Wykonawcy.</w:t>
      </w:r>
    </w:p>
    <w:p w14:paraId="78DD3C78" w14:textId="77777777" w:rsidR="003F75C5" w:rsidRPr="00A92EE4" w:rsidRDefault="003F75C5" w:rsidP="003F75C5">
      <w:pPr>
        <w:numPr>
          <w:ilvl w:val="0"/>
          <w:numId w:val="26"/>
        </w:numPr>
        <w:ind w:left="360" w:hanging="360"/>
        <w:jc w:val="both"/>
        <w:rPr>
          <w:rFonts w:ascii="Calibri" w:hAnsi="Calibri" w:cs="Calibri"/>
        </w:rPr>
      </w:pPr>
      <w:r w:rsidRPr="00A92EE4">
        <w:rPr>
          <w:rFonts w:ascii="Calibri" w:hAnsi="Calibri" w:cs="Calibri"/>
        </w:rPr>
        <w:t>Odstąpienie od umowy, o którym mowa w ust. 1 i 2, powinno nastąpić w formie pisemnej pod rygorem nieważności takiego oświadczenia.</w:t>
      </w:r>
    </w:p>
    <w:p w14:paraId="5A65B6A3" w14:textId="77777777" w:rsidR="003F75C5" w:rsidRPr="00A92EE4" w:rsidRDefault="003F75C5" w:rsidP="003F75C5">
      <w:pPr>
        <w:numPr>
          <w:ilvl w:val="0"/>
          <w:numId w:val="26"/>
        </w:numPr>
        <w:ind w:left="360" w:hanging="360"/>
        <w:jc w:val="both"/>
        <w:rPr>
          <w:rFonts w:ascii="Calibri" w:hAnsi="Calibri" w:cs="Calibri"/>
        </w:rPr>
      </w:pPr>
      <w:r w:rsidRPr="00A92EE4">
        <w:rPr>
          <w:rFonts w:ascii="Calibri" w:hAnsi="Calibri" w:cs="Calibri"/>
        </w:rPr>
        <w:t>W wypadku odstąpienia od umowy Wykonawcę oraz Zamawiającego obciążają następujące obowiązki:</w:t>
      </w:r>
    </w:p>
    <w:p w14:paraId="0B1C6C8D" w14:textId="77777777" w:rsidR="003F75C5" w:rsidRPr="00A92EE4" w:rsidRDefault="003F75C5" w:rsidP="003F75C5">
      <w:pPr>
        <w:numPr>
          <w:ilvl w:val="1"/>
          <w:numId w:val="23"/>
        </w:numPr>
        <w:tabs>
          <w:tab w:val="num" w:pos="993"/>
        </w:tabs>
        <w:spacing w:before="120"/>
        <w:ind w:left="993" w:hanging="426"/>
        <w:jc w:val="both"/>
        <w:rPr>
          <w:rFonts w:ascii="Calibri" w:hAnsi="Calibri" w:cs="Calibri"/>
        </w:rPr>
      </w:pPr>
      <w:r w:rsidRPr="00A92EE4">
        <w:rPr>
          <w:rFonts w:ascii="Calibri" w:hAnsi="Calibri" w:cs="Calibri"/>
        </w:rPr>
        <w:t>Wykonawca zabezpieczy przerwane roboty w zakresie obustronnie uzgodnionym na koszt tej strony, z której to winy nastąpiło odstąpienie od umowy,</w:t>
      </w:r>
    </w:p>
    <w:p w14:paraId="5C7D0ED3" w14:textId="77777777" w:rsidR="003F75C5" w:rsidRPr="00A92EE4" w:rsidRDefault="003F75C5" w:rsidP="003F75C5">
      <w:pPr>
        <w:numPr>
          <w:ilvl w:val="1"/>
          <w:numId w:val="23"/>
        </w:numPr>
        <w:tabs>
          <w:tab w:val="clear" w:pos="1440"/>
          <w:tab w:val="num" w:pos="993"/>
        </w:tabs>
        <w:spacing w:before="120"/>
        <w:ind w:left="993" w:hanging="426"/>
        <w:contextualSpacing/>
        <w:jc w:val="both"/>
        <w:rPr>
          <w:rFonts w:ascii="Calibri" w:hAnsi="Calibri" w:cs="Calibri"/>
        </w:rPr>
      </w:pPr>
      <w:r w:rsidRPr="00A92EE4">
        <w:rPr>
          <w:rFonts w:ascii="Calibri" w:hAnsi="Calibri" w:cs="Calibri"/>
        </w:rPr>
        <w:t xml:space="preserve">Wykonawca zgłosi do dokonania przez Zamawiającego odbioru robót przerwanych, jeżeli odstąpienie od umowy nastąpiło z przyczyn, za które Wykonawca nie odpowiada, </w:t>
      </w:r>
    </w:p>
    <w:p w14:paraId="44AE97EF" w14:textId="77777777" w:rsidR="003F75C5" w:rsidRPr="00A92EE4" w:rsidRDefault="003F75C5" w:rsidP="003F75C5">
      <w:pPr>
        <w:numPr>
          <w:ilvl w:val="1"/>
          <w:numId w:val="23"/>
        </w:numPr>
        <w:tabs>
          <w:tab w:val="clear" w:pos="1440"/>
          <w:tab w:val="num" w:pos="900"/>
          <w:tab w:val="num" w:pos="993"/>
        </w:tabs>
        <w:spacing w:before="120"/>
        <w:ind w:left="993" w:hanging="426"/>
        <w:contextualSpacing/>
        <w:jc w:val="both"/>
        <w:rPr>
          <w:rFonts w:ascii="Calibri" w:hAnsi="Calibri" w:cs="Calibri"/>
        </w:rPr>
      </w:pPr>
      <w:r w:rsidRPr="00A92EE4">
        <w:rPr>
          <w:rFonts w:ascii="Calibri" w:hAnsi="Calibri" w:cs="Calibri"/>
        </w:rPr>
        <w:t>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79077926" w14:textId="77777777" w:rsidR="003F75C5" w:rsidRPr="00A92EE4" w:rsidRDefault="003F75C5" w:rsidP="003F75C5">
      <w:pPr>
        <w:numPr>
          <w:ilvl w:val="1"/>
          <w:numId w:val="23"/>
        </w:numPr>
        <w:tabs>
          <w:tab w:val="num" w:pos="993"/>
        </w:tabs>
        <w:spacing w:before="120"/>
        <w:ind w:left="993" w:hanging="426"/>
        <w:jc w:val="both"/>
        <w:rPr>
          <w:rFonts w:ascii="Calibri" w:hAnsi="Calibri" w:cs="Calibri"/>
        </w:rPr>
      </w:pPr>
      <w:r w:rsidRPr="00A92EE4">
        <w:rPr>
          <w:rFonts w:ascii="Calibri" w:hAnsi="Calibri" w:cs="Calibri"/>
        </w:rPr>
        <w:lastRenderedPageBreak/>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EBF9207" w14:textId="77777777" w:rsidR="003F75C5" w:rsidRPr="00A92EE4" w:rsidRDefault="003F75C5" w:rsidP="003F75C5">
      <w:pPr>
        <w:spacing w:before="120"/>
        <w:ind w:left="360" w:hanging="360"/>
        <w:jc w:val="both"/>
        <w:rPr>
          <w:rFonts w:ascii="Calibri" w:hAnsi="Calibri" w:cs="Calibri"/>
          <w:bCs/>
          <w:color w:val="000000"/>
        </w:rPr>
      </w:pPr>
      <w:r w:rsidRPr="00A92EE4">
        <w:rPr>
          <w:rFonts w:ascii="Calibri" w:hAnsi="Calibri" w:cs="Calibri"/>
        </w:rPr>
        <w:t xml:space="preserve">5. W przypadku odstąpienia od umowy przez Zamawiającego, w związku z okolicznościami, o których mowa w </w:t>
      </w:r>
      <w:r w:rsidRPr="00A92EE4">
        <w:rPr>
          <w:rFonts w:ascii="Calibri" w:hAnsi="Calibri" w:cs="Calibri"/>
          <w:bCs/>
          <w:color w:val="000000"/>
        </w:rPr>
        <w:t>§ 10 ust. 1 pkt 2, 3 i 4 Zamawiający wyznaczy termin odbioru robót przerwanych. Wykonawca zobowiązany będzie do skompletowania dokumentacji niezbędnej do odbioru częściowego (atesty, certyfikaty itd.), zwrotu dokumentacji budowlanej oraz dziennika budowy z wpisami dokumentującymi dotychczasowy przebieg budowy. Protokół z odbioru robót przerwanych stanowić będzie podstawę do rozliczeń finansowych z wykonawcą. Wykonawcy przysługiwać będzie wynagrodzenie za wykonaną część zamówienia po ewentualnym pomniejszeniu z tytułu usterek nienadających się do usunięcia. Ponadto naliczone zostaną kary umowne zgodnie z §9 umowy.</w:t>
      </w:r>
    </w:p>
    <w:p w14:paraId="0651EDB0" w14:textId="77777777" w:rsidR="003F75C5" w:rsidRPr="00A92EE4" w:rsidRDefault="003F75C5" w:rsidP="003F75C5">
      <w:pPr>
        <w:spacing w:before="120"/>
        <w:ind w:left="360" w:hanging="360"/>
        <w:jc w:val="both"/>
        <w:rPr>
          <w:rFonts w:ascii="Calibri" w:hAnsi="Calibri" w:cs="Calibri"/>
          <w:bCs/>
          <w:color w:val="000000"/>
        </w:rPr>
      </w:pPr>
      <w:r w:rsidRPr="00A92EE4">
        <w:rPr>
          <w:rFonts w:ascii="Calibri" w:hAnsi="Calibri" w:cs="Calibri"/>
        </w:rPr>
        <w:t xml:space="preserve">6. W przypadku odstąpienia od umowy przez Zamawiającego, w związku z okolicznościami, o których mowa w </w:t>
      </w:r>
      <w:r w:rsidRPr="00A92EE4">
        <w:rPr>
          <w:rFonts w:ascii="Calibri" w:hAnsi="Calibri" w:cs="Calibri"/>
          <w:bCs/>
          <w:color w:val="000000"/>
        </w:rPr>
        <w:t>§ 10 ust. 1 pkt 1 naliczone zostaną kary umowne zgodnie z §9 umowy.</w:t>
      </w:r>
    </w:p>
    <w:p w14:paraId="101835EF" w14:textId="77777777" w:rsidR="003F75C5" w:rsidRPr="00A92EE4" w:rsidRDefault="003F75C5" w:rsidP="003F75C5">
      <w:pPr>
        <w:spacing w:before="120"/>
        <w:ind w:left="360" w:hanging="360"/>
        <w:jc w:val="both"/>
        <w:rPr>
          <w:rFonts w:ascii="Calibri" w:hAnsi="Calibri" w:cs="Calibri"/>
        </w:rPr>
      </w:pPr>
      <w:r w:rsidRPr="00A92EE4">
        <w:rPr>
          <w:rFonts w:ascii="Calibri" w:hAnsi="Calibri" w:cs="Calibri"/>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BD9BFC2" w14:textId="77777777" w:rsidR="003F75C5" w:rsidRPr="00A92EE4" w:rsidRDefault="003F75C5" w:rsidP="003F75C5">
      <w:pPr>
        <w:widowControl w:val="0"/>
        <w:autoSpaceDE w:val="0"/>
        <w:autoSpaceDN w:val="0"/>
        <w:rPr>
          <w:rFonts w:ascii="Calibri" w:hAnsi="Calibri" w:cs="Calibri"/>
          <w:b/>
          <w:color w:val="000000"/>
          <w:sz w:val="26"/>
        </w:rPr>
      </w:pPr>
    </w:p>
    <w:p w14:paraId="3B9E3637" w14:textId="395F91C1"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color w:val="000000"/>
          <w:sz w:val="26"/>
        </w:rPr>
        <w:t>§ </w:t>
      </w:r>
      <w:r w:rsidR="00DA6C7F">
        <w:rPr>
          <w:rFonts w:ascii="Calibri" w:hAnsi="Calibri" w:cs="Calibri"/>
          <w:b/>
          <w:sz w:val="26"/>
        </w:rPr>
        <w:t>10</w:t>
      </w:r>
    </w:p>
    <w:p w14:paraId="3F92B36C"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bCs/>
        </w:rPr>
        <w:t xml:space="preserve">Wykonawca udziela Zamawiającemu gwarancji na cały przedmiot zamówienia </w:t>
      </w:r>
      <w:r w:rsidRPr="00747306">
        <w:rPr>
          <w:rFonts w:ascii="Calibri" w:hAnsi="Calibri" w:cs="Calibri"/>
          <w:bCs/>
        </w:rPr>
        <w:t xml:space="preserve">na okres </w:t>
      </w:r>
      <w:r w:rsidRPr="00A92EE4">
        <w:rPr>
          <w:rFonts w:ascii="Calibri" w:hAnsi="Calibri" w:cs="Calibri"/>
          <w:bCs/>
        </w:rPr>
        <w:t>…..lat od dnia odbioru końcowego.</w:t>
      </w:r>
    </w:p>
    <w:p w14:paraId="79FA0F19" w14:textId="77777777" w:rsidR="003F75C5" w:rsidRPr="00A92EE4" w:rsidRDefault="003F75C5" w:rsidP="003F75C5">
      <w:pPr>
        <w:numPr>
          <w:ilvl w:val="0"/>
          <w:numId w:val="28"/>
        </w:numPr>
        <w:spacing w:before="120"/>
        <w:jc w:val="both"/>
        <w:rPr>
          <w:rFonts w:ascii="Calibri" w:hAnsi="Calibri" w:cs="Calibri"/>
          <w:bCs/>
        </w:rPr>
      </w:pPr>
      <w:r w:rsidRPr="00A92EE4">
        <w:rPr>
          <w:rFonts w:ascii="Calibri" w:hAnsi="Calibri" w:cs="Calibri"/>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09221C42"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rPr>
        <w:t>Wady, które wystą</w:t>
      </w:r>
      <w:r w:rsidR="009C6A12">
        <w:rPr>
          <w:rFonts w:ascii="Calibri" w:hAnsi="Calibri" w:cs="Calibri"/>
        </w:rPr>
        <w:t xml:space="preserve">piły w okresie gwarancyjnym nie </w:t>
      </w:r>
      <w:r w:rsidRPr="00A92EE4">
        <w:rPr>
          <w:rFonts w:ascii="Calibri" w:hAnsi="Calibri" w:cs="Calibri"/>
        </w:rPr>
        <w:t>zawinione przez Zamawiającego, Wykonawca usunie w ciągu 7 dni roboczych od daty otrzymania zgłoszenia.</w:t>
      </w:r>
    </w:p>
    <w:p w14:paraId="7CA2D249"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rPr>
        <w:t>Zamawiający ma prawo dochodzić uprawnień z tytułu rękojmi za wady, niezależnie od uprawnień wynikających z gwarancji.</w:t>
      </w:r>
    </w:p>
    <w:p w14:paraId="0D6A3136"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rPr>
        <w:t>Wykonawca odpowiada za wady w wykonaniu przedmiotu umowy również po okresie rękojmi, jeżeli Zamawiający zawiadomi Wykonawcę o wadzie przed upływem okresu rękojmi.</w:t>
      </w:r>
    </w:p>
    <w:p w14:paraId="3DEE8D4E"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rPr>
        <w:t xml:space="preserve">Jeżeli Wykonawca nie usunie wad w terminie 14 dni od daty wyznaczonej przez Zamawiającego na ich usunięcie, to Zamawiający może zlecić usunięcie wad stronie trzeciej na koszt Wykonawcy. W tym przypadku koszty usuwania wad będą </w:t>
      </w:r>
      <w:r w:rsidRPr="00A92EE4">
        <w:rPr>
          <w:rFonts w:ascii="Calibri" w:hAnsi="Calibri" w:cs="Calibri"/>
        </w:rPr>
        <w:lastRenderedPageBreak/>
        <w:t>pokrywane w pierwszej kolejności z zatrzymanej kwoty będącej zabezpieczeniem należytego wykonania umowy.</w:t>
      </w:r>
    </w:p>
    <w:p w14:paraId="03AFB504" w14:textId="77777777" w:rsidR="003F75C5" w:rsidRPr="00A92EE4" w:rsidRDefault="003F75C5" w:rsidP="003F75C5">
      <w:pPr>
        <w:numPr>
          <w:ilvl w:val="0"/>
          <w:numId w:val="28"/>
        </w:numPr>
        <w:spacing w:before="120"/>
        <w:jc w:val="both"/>
        <w:rPr>
          <w:rFonts w:ascii="Calibri" w:hAnsi="Calibri" w:cs="Calibri"/>
        </w:rPr>
      </w:pPr>
      <w:r w:rsidRPr="00A92EE4">
        <w:rPr>
          <w:rFonts w:ascii="Calibri" w:hAnsi="Calibri" w:cs="Calibri"/>
        </w:rPr>
        <w:t>Zamawiającemu przysługują uprawnienia z tytułu rękojmi za wady fizyczne, niezależnie od uprawnień wynikających z gwarancji, na zasadach określonych w kodeksie cywilnym.</w:t>
      </w:r>
    </w:p>
    <w:p w14:paraId="06C01F77" w14:textId="77777777" w:rsidR="003F75C5" w:rsidRPr="00A92EE4" w:rsidRDefault="003F75C5" w:rsidP="003F75C5">
      <w:pPr>
        <w:widowControl w:val="0"/>
        <w:autoSpaceDE w:val="0"/>
        <w:autoSpaceDN w:val="0"/>
        <w:jc w:val="center"/>
        <w:rPr>
          <w:rFonts w:ascii="Calibri" w:hAnsi="Calibri" w:cs="Calibri"/>
          <w:b/>
          <w:color w:val="000000"/>
          <w:sz w:val="26"/>
        </w:rPr>
      </w:pPr>
    </w:p>
    <w:p w14:paraId="1383D6E0" w14:textId="77277B7F"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color w:val="000000"/>
          <w:sz w:val="26"/>
        </w:rPr>
        <w:t>§ </w:t>
      </w:r>
      <w:r w:rsidRPr="00A92EE4">
        <w:rPr>
          <w:rFonts w:ascii="Calibri" w:hAnsi="Calibri" w:cs="Calibri"/>
          <w:b/>
          <w:sz w:val="26"/>
        </w:rPr>
        <w:t>1</w:t>
      </w:r>
      <w:r w:rsidR="00DA6C7F">
        <w:rPr>
          <w:rFonts w:ascii="Calibri" w:hAnsi="Calibri" w:cs="Calibri"/>
          <w:b/>
          <w:sz w:val="26"/>
        </w:rPr>
        <w:t>1</w:t>
      </w:r>
    </w:p>
    <w:p w14:paraId="43D6FD28" w14:textId="77777777" w:rsidR="003F75C5" w:rsidRPr="00A92EE4" w:rsidRDefault="003F75C5" w:rsidP="003F75C5">
      <w:pPr>
        <w:widowControl w:val="0"/>
        <w:jc w:val="both"/>
        <w:rPr>
          <w:rFonts w:ascii="Calibri" w:hAnsi="Calibri" w:cs="Calibri"/>
          <w:bCs/>
        </w:rPr>
      </w:pPr>
      <w:r w:rsidRPr="00A92EE4">
        <w:rPr>
          <w:rFonts w:ascii="Calibri" w:hAnsi="Calibri" w:cs="Calibri"/>
        </w:rPr>
        <w:t xml:space="preserve">1. </w:t>
      </w:r>
      <w:r w:rsidRPr="00A92EE4">
        <w:rPr>
          <w:rFonts w:ascii="Calibri" w:hAnsi="Calibri" w:cs="Calibri"/>
          <w:bCs/>
        </w:rPr>
        <w:t>Dopuszcza się wprowadzenie zmian za zgodą stron na podstawie art. 455, ust. 1 pkt 1 ustawy pzp. Dopuszczalne jest dokonanie zmian w umowie dotyczących:</w:t>
      </w:r>
    </w:p>
    <w:p w14:paraId="29BAC0B3" w14:textId="77777777" w:rsidR="003F75C5" w:rsidRPr="00A92EE4" w:rsidRDefault="003F75C5" w:rsidP="003F75C5">
      <w:pPr>
        <w:widowControl w:val="0"/>
        <w:numPr>
          <w:ilvl w:val="0"/>
          <w:numId w:val="29"/>
        </w:numPr>
        <w:jc w:val="both"/>
        <w:rPr>
          <w:rFonts w:ascii="Calibri" w:hAnsi="Calibri" w:cs="Calibri"/>
          <w:bCs/>
        </w:rPr>
      </w:pPr>
      <w:r w:rsidRPr="00A92EE4">
        <w:rPr>
          <w:rFonts w:ascii="Calibri" w:hAnsi="Calibri" w:cs="Calibri"/>
          <w:bCs/>
        </w:rPr>
        <w:t>Nieistotnych odstępstw od projektu, o ile ich wprowadzenie będzie uzasadnione pod względem technicznym.</w:t>
      </w:r>
    </w:p>
    <w:p w14:paraId="7C7F4C58" w14:textId="77777777" w:rsidR="003F75C5" w:rsidRPr="00A92EE4" w:rsidRDefault="003F75C5" w:rsidP="003F75C5">
      <w:pPr>
        <w:widowControl w:val="0"/>
        <w:numPr>
          <w:ilvl w:val="0"/>
          <w:numId w:val="29"/>
        </w:numPr>
        <w:jc w:val="both"/>
        <w:rPr>
          <w:rFonts w:ascii="Calibri" w:hAnsi="Calibri" w:cs="Calibri"/>
          <w:bCs/>
        </w:rPr>
      </w:pPr>
      <w:r w:rsidRPr="00A92EE4">
        <w:rPr>
          <w:rFonts w:ascii="Calibri" w:hAnsi="Calibri" w:cs="Calibri"/>
          <w:bCs/>
        </w:rPr>
        <w:t>Zmiany terminu wykonania przedmiotu umowy w sytuacjach wystąpienia:</w:t>
      </w:r>
    </w:p>
    <w:p w14:paraId="3AA0CA73" w14:textId="77777777" w:rsidR="003F75C5" w:rsidRPr="00A92EE4" w:rsidRDefault="003F75C5" w:rsidP="003F75C5">
      <w:pPr>
        <w:widowControl w:val="0"/>
        <w:numPr>
          <w:ilvl w:val="0"/>
          <w:numId w:val="12"/>
        </w:numPr>
        <w:jc w:val="both"/>
        <w:rPr>
          <w:rFonts w:ascii="Calibri" w:hAnsi="Calibri" w:cs="Calibri"/>
          <w:bCs/>
        </w:rPr>
      </w:pPr>
      <w:r w:rsidRPr="00A92EE4">
        <w:rPr>
          <w:rFonts w:ascii="Calibri" w:hAnsi="Calibri" w:cs="Calibri"/>
          <w:bCs/>
        </w:rPr>
        <w:t>warunków atmosferycznych uniemożliwiających wykonywanie prac bądź powodujących spadek ich jakości,</w:t>
      </w:r>
    </w:p>
    <w:p w14:paraId="458368A1" w14:textId="77777777" w:rsidR="003F75C5" w:rsidRPr="00A92EE4" w:rsidRDefault="003F75C5" w:rsidP="003F75C5">
      <w:pPr>
        <w:widowControl w:val="0"/>
        <w:numPr>
          <w:ilvl w:val="0"/>
          <w:numId w:val="12"/>
        </w:numPr>
        <w:jc w:val="both"/>
        <w:rPr>
          <w:rFonts w:ascii="Calibri" w:hAnsi="Calibri" w:cs="Calibri"/>
          <w:bCs/>
        </w:rPr>
      </w:pPr>
      <w:r w:rsidRPr="00A92EE4">
        <w:rPr>
          <w:rFonts w:ascii="Calibri" w:hAnsi="Calibri" w:cs="Calibri"/>
          <w:bCs/>
        </w:rPr>
        <w:t xml:space="preserve">uwarunkowań formalno-prawnych odnoszących się przede wszystkim do: zmian dokumentacji projektowej na etapie wykonawstwa z przyczyn niezależnych od obu stron, </w:t>
      </w:r>
    </w:p>
    <w:p w14:paraId="5D51D3EF" w14:textId="77777777" w:rsidR="003F75C5" w:rsidRPr="00A92EE4" w:rsidRDefault="003F75C5" w:rsidP="003F75C5">
      <w:pPr>
        <w:widowControl w:val="0"/>
        <w:numPr>
          <w:ilvl w:val="0"/>
          <w:numId w:val="12"/>
        </w:numPr>
        <w:jc w:val="both"/>
        <w:rPr>
          <w:rFonts w:ascii="Calibri" w:hAnsi="Calibri" w:cs="Calibri"/>
          <w:bCs/>
        </w:rPr>
      </w:pPr>
      <w:r w:rsidRPr="00A92EE4">
        <w:rPr>
          <w:rFonts w:ascii="Calibri" w:hAnsi="Calibri" w:cs="Calibri"/>
          <w:bCs/>
        </w:rPr>
        <w:t>uwarunkowań wynikających z nieprzewidzianych utrudnień technicznych związanych z realizacją zadania, których strony nie mogły wcześniej przewidzieć.</w:t>
      </w:r>
    </w:p>
    <w:p w14:paraId="273C63CC" w14:textId="77777777" w:rsidR="003F75C5" w:rsidRPr="00A92EE4" w:rsidRDefault="003F75C5" w:rsidP="003F75C5">
      <w:pPr>
        <w:widowControl w:val="0"/>
        <w:numPr>
          <w:ilvl w:val="0"/>
          <w:numId w:val="29"/>
        </w:numPr>
        <w:jc w:val="both"/>
        <w:rPr>
          <w:rFonts w:ascii="Calibri" w:hAnsi="Calibri" w:cs="Calibri"/>
          <w:bCs/>
        </w:rPr>
      </w:pPr>
      <w:r w:rsidRPr="00A92EE4">
        <w:rPr>
          <w:rFonts w:ascii="Calibri" w:hAnsi="Calibri" w:cs="Calibri"/>
          <w:bCs/>
        </w:rPr>
        <w:t>Zmiany wysokości wynagrodzenia należnego wykonawcy w przypadku zmiany stawki podatku od towarów i usług, jeżeli zmiany te będą miały wpływ na koszty wykonania zamówienia przez Wykonawcę. Zmiana wysokości wynagrodzenia obowiązywać będzie od dnia wejścia w życie tych zmian.</w:t>
      </w:r>
    </w:p>
    <w:p w14:paraId="52CD5922" w14:textId="77777777" w:rsidR="003F75C5" w:rsidRPr="00A92EE4" w:rsidRDefault="003F75C5" w:rsidP="003F75C5">
      <w:pPr>
        <w:widowControl w:val="0"/>
        <w:numPr>
          <w:ilvl w:val="0"/>
          <w:numId w:val="29"/>
        </w:numPr>
        <w:jc w:val="both"/>
        <w:rPr>
          <w:rFonts w:ascii="Calibri" w:hAnsi="Calibri" w:cs="Calibri"/>
        </w:rPr>
      </w:pPr>
      <w:r w:rsidRPr="00A92EE4">
        <w:rPr>
          <w:rFonts w:ascii="Calibri" w:hAnsi="Calibri" w:cs="Calibri"/>
          <w:bCs/>
        </w:rPr>
        <w:t xml:space="preserve">Zmiany dotyczące nie wykonania części zamówienia lub wystąpienia robót dodatkowych lub zamiennych a także wynikających z ich wystąpienia zmian wynagrodzenia przy spełnieniu przepisów art. 455 ust 1 i 2 ustawy. </w:t>
      </w:r>
    </w:p>
    <w:p w14:paraId="2AE146E4" w14:textId="77777777" w:rsidR="003F75C5" w:rsidRPr="00A92EE4" w:rsidRDefault="003F75C5" w:rsidP="003F75C5">
      <w:pPr>
        <w:widowControl w:val="0"/>
        <w:jc w:val="both"/>
        <w:rPr>
          <w:rFonts w:ascii="Calibri" w:hAnsi="Calibri" w:cs="Calibri"/>
          <w:bCs/>
        </w:rPr>
      </w:pPr>
      <w:r w:rsidRPr="00A92EE4">
        <w:rPr>
          <w:rFonts w:ascii="Calibri" w:hAnsi="Calibri" w:cs="Calibri"/>
          <w:bCs/>
        </w:rPr>
        <w:t>Zmiany mogą być inicjowane przez Zamawiającego lub Wykonawcę.</w:t>
      </w:r>
    </w:p>
    <w:p w14:paraId="1F6974FE" w14:textId="77777777" w:rsidR="003F75C5" w:rsidRPr="00A92EE4" w:rsidRDefault="003F75C5" w:rsidP="003F75C5">
      <w:pPr>
        <w:widowControl w:val="0"/>
        <w:autoSpaceDE w:val="0"/>
        <w:autoSpaceDN w:val="0"/>
        <w:rPr>
          <w:rFonts w:ascii="Calibri" w:hAnsi="Calibri" w:cs="Calibri"/>
          <w:b/>
        </w:rPr>
      </w:pPr>
    </w:p>
    <w:p w14:paraId="2BB9F7C9" w14:textId="2FDDD4CD" w:rsidR="003F75C5" w:rsidRPr="00A92EE4" w:rsidRDefault="003F75C5" w:rsidP="003F75C5">
      <w:pPr>
        <w:widowControl w:val="0"/>
        <w:autoSpaceDE w:val="0"/>
        <w:autoSpaceDN w:val="0"/>
        <w:jc w:val="center"/>
        <w:rPr>
          <w:rFonts w:ascii="Calibri" w:hAnsi="Calibri" w:cs="Calibri"/>
          <w:b/>
        </w:rPr>
      </w:pPr>
      <w:r w:rsidRPr="00A92EE4">
        <w:rPr>
          <w:rFonts w:ascii="Calibri" w:hAnsi="Calibri" w:cs="Calibri"/>
          <w:b/>
        </w:rPr>
        <w:t>§ 1</w:t>
      </w:r>
      <w:r w:rsidR="00DA6C7F">
        <w:rPr>
          <w:rFonts w:ascii="Calibri" w:hAnsi="Calibri" w:cs="Calibri"/>
          <w:b/>
        </w:rPr>
        <w:t>2</w:t>
      </w:r>
    </w:p>
    <w:p w14:paraId="1863A6C0" w14:textId="77777777" w:rsidR="003F75C5" w:rsidRPr="00A92EE4" w:rsidRDefault="003F75C5" w:rsidP="003F75C5">
      <w:pPr>
        <w:widowControl w:val="0"/>
        <w:autoSpaceDE w:val="0"/>
        <w:autoSpaceDN w:val="0"/>
        <w:ind w:left="66"/>
        <w:jc w:val="both"/>
        <w:rPr>
          <w:rFonts w:ascii="Calibri" w:hAnsi="Calibri" w:cs="Calibri"/>
        </w:rPr>
      </w:pPr>
      <w:r w:rsidRPr="00A92EE4">
        <w:rPr>
          <w:rFonts w:ascii="Calibri" w:hAnsi="Calibri" w:cs="Calibri"/>
        </w:rPr>
        <w:t>Wykonawca oświadcza, że będzie wypełniał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związku z realizacją zamówienia publicznego w niniejszym postępowaniu</w:t>
      </w:r>
      <w:r w:rsidRPr="00A92EE4">
        <w:rPr>
          <w:rFonts w:ascii="Calibri" w:hAnsi="Calibri" w:cs="Calibri"/>
          <w:sz w:val="22"/>
        </w:rPr>
        <w:t>.</w:t>
      </w:r>
    </w:p>
    <w:p w14:paraId="4200C73A" w14:textId="77777777" w:rsidR="003F75C5" w:rsidRPr="00A92EE4" w:rsidRDefault="003F75C5" w:rsidP="003F75C5">
      <w:pPr>
        <w:widowControl w:val="0"/>
        <w:autoSpaceDE w:val="0"/>
        <w:autoSpaceDN w:val="0"/>
        <w:jc w:val="center"/>
        <w:rPr>
          <w:rFonts w:ascii="Calibri" w:hAnsi="Calibri" w:cs="Calibri"/>
          <w:b/>
        </w:rPr>
      </w:pPr>
    </w:p>
    <w:p w14:paraId="32E7CDBE" w14:textId="6459F7CE" w:rsidR="003F75C5" w:rsidRPr="00A92EE4" w:rsidRDefault="003F75C5" w:rsidP="003F75C5">
      <w:pPr>
        <w:widowControl w:val="0"/>
        <w:autoSpaceDE w:val="0"/>
        <w:autoSpaceDN w:val="0"/>
        <w:jc w:val="center"/>
        <w:rPr>
          <w:rFonts w:ascii="Calibri" w:hAnsi="Calibri" w:cs="Calibri"/>
          <w:b/>
        </w:rPr>
      </w:pPr>
      <w:r w:rsidRPr="00A92EE4">
        <w:rPr>
          <w:rFonts w:ascii="Calibri" w:hAnsi="Calibri" w:cs="Calibri"/>
          <w:b/>
        </w:rPr>
        <w:t>§ 1</w:t>
      </w:r>
      <w:r w:rsidR="00DA6C7F">
        <w:rPr>
          <w:rFonts w:ascii="Calibri" w:hAnsi="Calibri" w:cs="Calibri"/>
          <w:b/>
        </w:rPr>
        <w:t>3</w:t>
      </w:r>
    </w:p>
    <w:p w14:paraId="01CCCB6B" w14:textId="77777777" w:rsidR="003F75C5" w:rsidRPr="00A92EE4" w:rsidRDefault="003F75C5" w:rsidP="003F75C5">
      <w:pPr>
        <w:widowControl w:val="0"/>
        <w:autoSpaceDE w:val="0"/>
        <w:autoSpaceDN w:val="0"/>
        <w:ind w:left="66"/>
        <w:jc w:val="both"/>
        <w:rPr>
          <w:rFonts w:ascii="Calibri" w:hAnsi="Calibri" w:cs="Calibri"/>
        </w:rPr>
      </w:pPr>
      <w:r w:rsidRPr="00A92EE4">
        <w:rPr>
          <w:rFonts w:ascii="Calibri" w:hAnsi="Calibri" w:cs="Calibri"/>
        </w:rPr>
        <w:t>Klauzula informacyjna administratora danych osobowych dotycząca obowiązków Zamawiającego zawarta jest w pkt. 39 SWZ.</w:t>
      </w:r>
    </w:p>
    <w:p w14:paraId="28A46FBC" w14:textId="77777777" w:rsidR="003F75C5" w:rsidRPr="00A92EE4" w:rsidRDefault="003F75C5" w:rsidP="003F75C5">
      <w:pPr>
        <w:widowControl w:val="0"/>
        <w:autoSpaceDE w:val="0"/>
        <w:autoSpaceDN w:val="0"/>
        <w:jc w:val="both"/>
        <w:rPr>
          <w:rFonts w:ascii="Calibri" w:hAnsi="Calibri" w:cs="Calibri"/>
          <w:sz w:val="26"/>
        </w:rPr>
      </w:pPr>
    </w:p>
    <w:p w14:paraId="475F4B0D" w14:textId="76FD3E04"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sz w:val="26"/>
        </w:rPr>
        <w:t>§ 1</w:t>
      </w:r>
      <w:r w:rsidR="00DA6C7F">
        <w:rPr>
          <w:rFonts w:ascii="Calibri" w:hAnsi="Calibri" w:cs="Calibri"/>
          <w:b/>
          <w:sz w:val="26"/>
        </w:rPr>
        <w:t>4</w:t>
      </w:r>
    </w:p>
    <w:p w14:paraId="2DCF14B4" w14:textId="77777777" w:rsidR="003F75C5" w:rsidRPr="00A92EE4" w:rsidRDefault="003F75C5" w:rsidP="003F75C5">
      <w:pPr>
        <w:spacing w:before="120"/>
        <w:jc w:val="both"/>
        <w:rPr>
          <w:rFonts w:ascii="Calibri" w:hAnsi="Calibri" w:cs="Calibri"/>
        </w:rPr>
      </w:pPr>
      <w:r w:rsidRPr="00A92EE4">
        <w:rPr>
          <w:rFonts w:ascii="Calibri" w:hAnsi="Calibri" w:cs="Calibri"/>
        </w:rPr>
        <w:lastRenderedPageBreak/>
        <w:t xml:space="preserve">Wszelkie zmiany i uzupełnienia treści niniejszej umowy, wymagają aneksu sporządzonego </w:t>
      </w:r>
      <w:r w:rsidRPr="00A92EE4">
        <w:rPr>
          <w:rFonts w:ascii="Calibri" w:hAnsi="Calibri" w:cs="Calibri"/>
        </w:rPr>
        <w:br/>
        <w:t>z zachowaniem formy pisemnej pod rygorem nieważności.</w:t>
      </w:r>
    </w:p>
    <w:p w14:paraId="7C5A1534" w14:textId="77777777" w:rsidR="003F75C5" w:rsidRPr="00A92EE4" w:rsidRDefault="003F75C5" w:rsidP="003F75C5">
      <w:pPr>
        <w:widowControl w:val="0"/>
        <w:autoSpaceDE w:val="0"/>
        <w:autoSpaceDN w:val="0"/>
        <w:jc w:val="center"/>
        <w:rPr>
          <w:rFonts w:ascii="Calibri" w:hAnsi="Calibri" w:cs="Calibri"/>
          <w:b/>
          <w:sz w:val="26"/>
        </w:rPr>
      </w:pPr>
    </w:p>
    <w:p w14:paraId="26EC6799" w14:textId="1803D1D1"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sz w:val="26"/>
        </w:rPr>
        <w:t>§ 1</w:t>
      </w:r>
      <w:r w:rsidR="00DA6C7F">
        <w:rPr>
          <w:rFonts w:ascii="Calibri" w:hAnsi="Calibri" w:cs="Calibri"/>
          <w:b/>
          <w:sz w:val="26"/>
        </w:rPr>
        <w:t>5</w:t>
      </w:r>
    </w:p>
    <w:p w14:paraId="564F2E39" w14:textId="77777777" w:rsidR="003F75C5" w:rsidRPr="00A92EE4" w:rsidRDefault="003F75C5" w:rsidP="003F75C5">
      <w:pPr>
        <w:numPr>
          <w:ilvl w:val="0"/>
          <w:numId w:val="27"/>
        </w:numPr>
        <w:spacing w:before="120"/>
        <w:ind w:left="360" w:hanging="218"/>
        <w:jc w:val="both"/>
        <w:rPr>
          <w:rFonts w:ascii="Calibri" w:hAnsi="Calibri" w:cs="Calibri"/>
        </w:rPr>
      </w:pPr>
      <w:r w:rsidRPr="00A92EE4">
        <w:rPr>
          <w:rFonts w:ascii="Calibri" w:hAnsi="Calibri" w:cs="Calibri"/>
        </w:rPr>
        <w:t>Wszelkie spory, mogące wyniknąć z tytułu niniejszej umowy, będą rozstrzygane przez sąd właściwy miejscowo dla siedziby Zamawiającego.</w:t>
      </w:r>
    </w:p>
    <w:p w14:paraId="36AD3226" w14:textId="77777777" w:rsidR="003F75C5" w:rsidRPr="00A92EE4" w:rsidRDefault="003F75C5" w:rsidP="003F75C5">
      <w:pPr>
        <w:widowControl w:val="0"/>
        <w:numPr>
          <w:ilvl w:val="0"/>
          <w:numId w:val="27"/>
        </w:numPr>
        <w:autoSpaceDE w:val="0"/>
        <w:autoSpaceDN w:val="0"/>
        <w:ind w:left="360" w:hanging="218"/>
        <w:jc w:val="both"/>
        <w:rPr>
          <w:rFonts w:ascii="Calibri" w:hAnsi="Calibri" w:cs="Calibri"/>
        </w:rPr>
      </w:pPr>
      <w:r w:rsidRPr="00A92EE4">
        <w:rPr>
          <w:rFonts w:ascii="Calibri" w:hAnsi="Calibri" w:cs="Calibri"/>
        </w:rPr>
        <w:t>W sprawach nieuregulowanych niniejszą umową stosuje się przepisy ustaw: ustawy z dnia 11.09.2019 r. Prawo zamówień publicznych (tj. Dz. U. z 20</w:t>
      </w:r>
      <w:r>
        <w:rPr>
          <w:rFonts w:ascii="Calibri" w:hAnsi="Calibri" w:cs="Calibri"/>
        </w:rPr>
        <w:t>21 r. poz. 1129</w:t>
      </w:r>
      <w:r w:rsidRPr="00A92EE4">
        <w:rPr>
          <w:rFonts w:ascii="Calibri" w:hAnsi="Calibri" w:cs="Calibri"/>
        </w:rPr>
        <w:t xml:space="preserve"> ze zm.), ustawy z dnia 07.07.1994 r. Prawo budowlane (tj. Dz. U. z 2020 r. poz. 1333 ze zm.) oraz Kodeksu cywilnego o ile przepisy ustawy prawa zamówień publicznych nie stanowią inaczej.</w:t>
      </w:r>
    </w:p>
    <w:p w14:paraId="2D69B5CC" w14:textId="77777777" w:rsidR="003F75C5" w:rsidRPr="00A92EE4" w:rsidRDefault="003F75C5" w:rsidP="003F75C5">
      <w:pPr>
        <w:widowControl w:val="0"/>
        <w:autoSpaceDE w:val="0"/>
        <w:autoSpaceDN w:val="0"/>
        <w:jc w:val="both"/>
        <w:rPr>
          <w:rFonts w:ascii="Calibri" w:hAnsi="Calibri" w:cs="Calibri"/>
        </w:rPr>
      </w:pPr>
    </w:p>
    <w:p w14:paraId="4B700C5B" w14:textId="20F88A80" w:rsidR="003F75C5" w:rsidRPr="00A92EE4" w:rsidRDefault="003F75C5" w:rsidP="003F75C5">
      <w:pPr>
        <w:widowControl w:val="0"/>
        <w:autoSpaceDE w:val="0"/>
        <w:autoSpaceDN w:val="0"/>
        <w:jc w:val="center"/>
        <w:rPr>
          <w:rFonts w:ascii="Calibri" w:hAnsi="Calibri" w:cs="Calibri"/>
          <w:b/>
          <w:sz w:val="26"/>
        </w:rPr>
      </w:pPr>
      <w:r w:rsidRPr="00A92EE4">
        <w:rPr>
          <w:rFonts w:ascii="Calibri" w:hAnsi="Calibri" w:cs="Calibri"/>
          <w:b/>
          <w:sz w:val="26"/>
        </w:rPr>
        <w:t>§ 1</w:t>
      </w:r>
      <w:r w:rsidR="00DA6C7F">
        <w:rPr>
          <w:rFonts w:ascii="Calibri" w:hAnsi="Calibri" w:cs="Calibri"/>
          <w:b/>
          <w:sz w:val="26"/>
        </w:rPr>
        <w:t>6</w:t>
      </w:r>
    </w:p>
    <w:p w14:paraId="2496D035" w14:textId="77777777" w:rsidR="003F75C5" w:rsidRPr="00A92EE4" w:rsidRDefault="003F75C5" w:rsidP="003F75C5">
      <w:pPr>
        <w:widowControl w:val="0"/>
        <w:autoSpaceDE w:val="0"/>
        <w:autoSpaceDN w:val="0"/>
        <w:jc w:val="both"/>
        <w:rPr>
          <w:rFonts w:ascii="Calibri" w:hAnsi="Calibri" w:cs="Calibri"/>
          <w:b/>
          <w:sz w:val="26"/>
        </w:rPr>
      </w:pPr>
      <w:r w:rsidRPr="00A92EE4">
        <w:rPr>
          <w:rFonts w:ascii="Calibri" w:hAnsi="Calibri" w:cs="Calibri"/>
        </w:rPr>
        <w:t>Umowę niniejszą sporządzono w 3-ch jednobrzmiących egzemplarzach, 1 egzemplarz dla Wykonawcy, 2 egzemplarze dla Zamawiającego.</w:t>
      </w:r>
    </w:p>
    <w:p w14:paraId="48BE503A" w14:textId="77777777" w:rsidR="003F75C5" w:rsidRPr="00A92EE4" w:rsidRDefault="003F75C5" w:rsidP="003F75C5">
      <w:pPr>
        <w:widowControl w:val="0"/>
        <w:autoSpaceDE w:val="0"/>
        <w:autoSpaceDN w:val="0"/>
        <w:jc w:val="both"/>
        <w:rPr>
          <w:rFonts w:ascii="Calibri" w:hAnsi="Calibri" w:cs="Calibri"/>
          <w:sz w:val="26"/>
        </w:rPr>
      </w:pPr>
    </w:p>
    <w:p w14:paraId="4818AC25" w14:textId="77777777" w:rsidR="003F75C5" w:rsidRPr="00A92EE4" w:rsidRDefault="003F75C5" w:rsidP="003F75C5">
      <w:pPr>
        <w:widowControl w:val="0"/>
        <w:ind w:left="708" w:firstLine="708"/>
        <w:jc w:val="both"/>
        <w:rPr>
          <w:rFonts w:ascii="Calibri" w:hAnsi="Calibri" w:cs="Calibri"/>
          <w:sz w:val="28"/>
        </w:rPr>
      </w:pPr>
    </w:p>
    <w:p w14:paraId="7590D092" w14:textId="77777777" w:rsidR="003F75C5" w:rsidRDefault="003F75C5" w:rsidP="003F75C5">
      <w:pPr>
        <w:widowControl w:val="0"/>
        <w:ind w:left="708" w:firstLine="708"/>
        <w:jc w:val="both"/>
        <w:rPr>
          <w:rFonts w:ascii="Calibri" w:hAnsi="Calibri" w:cs="Calibri"/>
          <w:sz w:val="28"/>
        </w:rPr>
      </w:pPr>
      <w:r w:rsidRPr="00A92EE4">
        <w:rPr>
          <w:rFonts w:ascii="Calibri" w:hAnsi="Calibri" w:cs="Calibri"/>
          <w:sz w:val="28"/>
        </w:rPr>
        <w:t xml:space="preserve"> ZAMAWIAJĄCY</w:t>
      </w:r>
      <w:r w:rsidRPr="00A92EE4">
        <w:rPr>
          <w:rFonts w:ascii="Calibri" w:hAnsi="Calibri" w:cs="Calibri"/>
          <w:sz w:val="28"/>
        </w:rPr>
        <w:tab/>
      </w:r>
      <w:r w:rsidRPr="00A92EE4">
        <w:rPr>
          <w:rFonts w:ascii="Calibri" w:hAnsi="Calibri" w:cs="Calibri"/>
          <w:sz w:val="28"/>
        </w:rPr>
        <w:tab/>
      </w:r>
      <w:r w:rsidRPr="00A92EE4">
        <w:rPr>
          <w:rFonts w:ascii="Calibri" w:hAnsi="Calibri" w:cs="Calibri"/>
          <w:sz w:val="28"/>
        </w:rPr>
        <w:tab/>
      </w:r>
      <w:r>
        <w:rPr>
          <w:rFonts w:ascii="Calibri" w:hAnsi="Calibri" w:cs="Calibri"/>
          <w:sz w:val="28"/>
        </w:rPr>
        <w:t xml:space="preserve">                         </w:t>
      </w:r>
      <w:r w:rsidRPr="00A92EE4">
        <w:rPr>
          <w:rFonts w:ascii="Calibri" w:hAnsi="Calibri" w:cs="Calibri"/>
          <w:sz w:val="28"/>
        </w:rPr>
        <w:t>WYKONAWCA</w:t>
      </w:r>
    </w:p>
    <w:p w14:paraId="4F9E55AB" w14:textId="77777777" w:rsidR="003F75C5" w:rsidRDefault="003F75C5" w:rsidP="003F75C5">
      <w:pPr>
        <w:widowControl w:val="0"/>
        <w:ind w:left="708" w:firstLine="708"/>
        <w:jc w:val="both"/>
        <w:rPr>
          <w:rFonts w:ascii="Calibri" w:hAnsi="Calibri" w:cs="Calibri"/>
          <w:sz w:val="28"/>
        </w:rPr>
      </w:pPr>
    </w:p>
    <w:p w14:paraId="084958DE" w14:textId="77777777" w:rsidR="003F75C5" w:rsidRDefault="003F75C5" w:rsidP="003F75C5">
      <w:pPr>
        <w:widowControl w:val="0"/>
        <w:ind w:left="708" w:firstLine="708"/>
        <w:jc w:val="both"/>
        <w:rPr>
          <w:rFonts w:ascii="Calibri" w:hAnsi="Calibri" w:cs="Calibri"/>
          <w:sz w:val="28"/>
        </w:rPr>
      </w:pPr>
    </w:p>
    <w:p w14:paraId="00E2E4AA" w14:textId="77777777" w:rsidR="003F75C5" w:rsidRDefault="003F75C5" w:rsidP="003F75C5">
      <w:pPr>
        <w:widowControl w:val="0"/>
        <w:ind w:left="708" w:firstLine="708"/>
        <w:jc w:val="both"/>
        <w:rPr>
          <w:rFonts w:ascii="Calibri" w:hAnsi="Calibri" w:cs="Calibri"/>
          <w:sz w:val="28"/>
        </w:rPr>
      </w:pPr>
    </w:p>
    <w:p w14:paraId="1B6B0116" w14:textId="77777777" w:rsidR="003F75C5" w:rsidRDefault="003F75C5" w:rsidP="003F75C5">
      <w:pPr>
        <w:widowControl w:val="0"/>
        <w:ind w:left="708" w:firstLine="708"/>
        <w:jc w:val="both"/>
        <w:rPr>
          <w:rFonts w:ascii="Calibri" w:hAnsi="Calibri" w:cs="Calibri"/>
          <w:sz w:val="28"/>
        </w:rPr>
      </w:pPr>
    </w:p>
    <w:p w14:paraId="73156CBA" w14:textId="77777777" w:rsidR="003F75C5" w:rsidRDefault="003F75C5" w:rsidP="003F75C5">
      <w:pPr>
        <w:widowControl w:val="0"/>
        <w:ind w:left="708" w:firstLine="708"/>
        <w:jc w:val="both"/>
        <w:rPr>
          <w:rFonts w:ascii="Calibri" w:hAnsi="Calibri" w:cs="Calibri"/>
          <w:sz w:val="28"/>
        </w:rPr>
      </w:pPr>
    </w:p>
    <w:p w14:paraId="17F908B5" w14:textId="77777777" w:rsidR="003F75C5" w:rsidRDefault="003F75C5" w:rsidP="003F75C5">
      <w:pPr>
        <w:widowControl w:val="0"/>
        <w:ind w:left="708" w:firstLine="708"/>
        <w:jc w:val="both"/>
        <w:rPr>
          <w:rFonts w:ascii="Calibri" w:hAnsi="Calibri" w:cs="Calibri"/>
          <w:sz w:val="28"/>
        </w:rPr>
      </w:pPr>
    </w:p>
    <w:p w14:paraId="47CFBDA1" w14:textId="77777777" w:rsidR="003F75C5" w:rsidRDefault="003F75C5" w:rsidP="003F75C5">
      <w:pPr>
        <w:widowControl w:val="0"/>
        <w:ind w:left="708" w:firstLine="708"/>
        <w:jc w:val="both"/>
        <w:rPr>
          <w:rFonts w:ascii="Calibri" w:hAnsi="Calibri" w:cs="Calibri"/>
          <w:sz w:val="28"/>
        </w:rPr>
      </w:pPr>
    </w:p>
    <w:p w14:paraId="07AA93F9" w14:textId="77777777" w:rsidR="003F75C5" w:rsidRDefault="003F75C5" w:rsidP="003F75C5">
      <w:pPr>
        <w:widowControl w:val="0"/>
        <w:ind w:left="708" w:firstLine="708"/>
        <w:jc w:val="both"/>
        <w:rPr>
          <w:rFonts w:ascii="Calibri" w:hAnsi="Calibri" w:cs="Calibri"/>
          <w:sz w:val="28"/>
        </w:rPr>
      </w:pPr>
    </w:p>
    <w:p w14:paraId="35FB59B3" w14:textId="77777777" w:rsidR="003F75C5" w:rsidRDefault="003F75C5" w:rsidP="003F75C5">
      <w:pPr>
        <w:widowControl w:val="0"/>
        <w:ind w:left="708" w:firstLine="708"/>
        <w:jc w:val="both"/>
        <w:rPr>
          <w:rFonts w:ascii="Calibri" w:hAnsi="Calibri" w:cs="Calibri"/>
          <w:sz w:val="28"/>
        </w:rPr>
      </w:pPr>
    </w:p>
    <w:p w14:paraId="06AD023F" w14:textId="77777777" w:rsidR="003F75C5" w:rsidRDefault="003F75C5" w:rsidP="003F75C5">
      <w:pPr>
        <w:widowControl w:val="0"/>
        <w:ind w:left="708" w:firstLine="708"/>
        <w:jc w:val="both"/>
        <w:rPr>
          <w:rFonts w:ascii="Calibri" w:hAnsi="Calibri" w:cs="Calibri"/>
          <w:sz w:val="28"/>
        </w:rPr>
      </w:pPr>
    </w:p>
    <w:p w14:paraId="363BD2AD" w14:textId="77777777" w:rsidR="003F75C5" w:rsidRDefault="003F75C5" w:rsidP="003F75C5">
      <w:pPr>
        <w:widowControl w:val="0"/>
        <w:ind w:left="708" w:firstLine="708"/>
        <w:jc w:val="both"/>
        <w:rPr>
          <w:rFonts w:ascii="Calibri" w:hAnsi="Calibri" w:cs="Calibri"/>
          <w:sz w:val="28"/>
        </w:rPr>
      </w:pPr>
    </w:p>
    <w:p w14:paraId="300DFBA2" w14:textId="77777777" w:rsidR="003F75C5" w:rsidRDefault="003F75C5" w:rsidP="003F75C5">
      <w:pPr>
        <w:widowControl w:val="0"/>
        <w:ind w:left="708" w:firstLine="708"/>
        <w:jc w:val="both"/>
        <w:rPr>
          <w:rFonts w:ascii="Calibri" w:hAnsi="Calibri" w:cs="Calibri"/>
          <w:sz w:val="28"/>
        </w:rPr>
      </w:pPr>
    </w:p>
    <w:p w14:paraId="237B45F4" w14:textId="77777777" w:rsidR="003F75C5" w:rsidRDefault="003F75C5" w:rsidP="003F75C5">
      <w:pPr>
        <w:widowControl w:val="0"/>
        <w:ind w:left="708" w:firstLine="708"/>
        <w:jc w:val="both"/>
        <w:rPr>
          <w:rFonts w:ascii="Calibri" w:hAnsi="Calibri" w:cs="Calibri"/>
          <w:sz w:val="28"/>
        </w:rPr>
      </w:pPr>
    </w:p>
    <w:p w14:paraId="4B375BC9" w14:textId="77777777" w:rsidR="003F75C5" w:rsidRDefault="003F75C5" w:rsidP="003F75C5">
      <w:pPr>
        <w:widowControl w:val="0"/>
        <w:ind w:left="708" w:firstLine="708"/>
        <w:jc w:val="both"/>
        <w:rPr>
          <w:rFonts w:ascii="Calibri" w:hAnsi="Calibri" w:cs="Calibri"/>
          <w:sz w:val="28"/>
        </w:rPr>
      </w:pPr>
    </w:p>
    <w:p w14:paraId="25C90610" w14:textId="77777777" w:rsidR="003F75C5" w:rsidRDefault="003F75C5" w:rsidP="003F75C5">
      <w:pPr>
        <w:widowControl w:val="0"/>
        <w:ind w:left="708" w:firstLine="708"/>
        <w:jc w:val="both"/>
        <w:rPr>
          <w:rFonts w:ascii="Calibri" w:hAnsi="Calibri" w:cs="Calibri"/>
          <w:sz w:val="28"/>
        </w:rPr>
      </w:pPr>
    </w:p>
    <w:p w14:paraId="798C6607" w14:textId="3F531178" w:rsidR="004E495D" w:rsidRDefault="004E495D"/>
    <w:p w14:paraId="70D20F2B" w14:textId="459CD803" w:rsidR="00DB3F6F" w:rsidRDefault="00DB3F6F"/>
    <w:p w14:paraId="2D17BA71" w14:textId="0258423E" w:rsidR="00DB3F6F" w:rsidRDefault="00DB3F6F"/>
    <w:p w14:paraId="0EF1F90D" w14:textId="73EC27DC" w:rsidR="00DB3F6F" w:rsidRDefault="00DB3F6F"/>
    <w:p w14:paraId="45C22659" w14:textId="77777777" w:rsidR="00DB3F6F" w:rsidRDefault="00DB3F6F"/>
    <w:sectPr w:rsidR="00DB3F6F" w:rsidSect="006F70EF">
      <w:footerReference w:type="even" r:id="rId23"/>
      <w:footerReference w:type="default" r:id="rId24"/>
      <w:pgSz w:w="11906" w:h="16838" w:code="9"/>
      <w:pgMar w:top="709"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97AB" w14:textId="77777777" w:rsidR="00C0759C" w:rsidRDefault="00C0759C" w:rsidP="003F75C5">
      <w:r>
        <w:separator/>
      </w:r>
    </w:p>
  </w:endnote>
  <w:endnote w:type="continuationSeparator" w:id="0">
    <w:p w14:paraId="48651C47" w14:textId="77777777" w:rsidR="00C0759C" w:rsidRDefault="00C0759C" w:rsidP="003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ira Sans">
    <w:altName w:val="Arial"/>
    <w:charset w:val="00"/>
    <w:family w:val="swiss"/>
    <w:pitch w:val="variable"/>
    <w:sig w:usb0="00000001" w:usb1="00000001"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16C5" w14:textId="77777777" w:rsidR="00D5040B" w:rsidRDefault="00D5040B" w:rsidP="006F70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7B72E8" w14:textId="77777777" w:rsidR="00D5040B" w:rsidRDefault="00D5040B" w:rsidP="006F70E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623A" w14:textId="36E8CC2D" w:rsidR="00D5040B" w:rsidRPr="00D27021" w:rsidRDefault="00D5040B" w:rsidP="006F70EF">
    <w:pPr>
      <w:pStyle w:val="Stopka"/>
      <w:framePr w:wrap="around" w:vAnchor="text" w:hAnchor="margin" w:xAlign="right" w:y="1"/>
      <w:rPr>
        <w:rStyle w:val="Numerstrony"/>
        <w:rFonts w:ascii="Calibri" w:hAnsi="Calibri" w:cs="Calibri"/>
        <w:sz w:val="22"/>
        <w:szCs w:val="22"/>
      </w:rPr>
    </w:pPr>
    <w:r w:rsidRPr="00D27021">
      <w:rPr>
        <w:rStyle w:val="Numerstrony"/>
        <w:rFonts w:ascii="Calibri" w:hAnsi="Calibri" w:cs="Calibri"/>
        <w:sz w:val="22"/>
        <w:szCs w:val="22"/>
      </w:rPr>
      <w:fldChar w:fldCharType="begin"/>
    </w:r>
    <w:r w:rsidRPr="00D27021">
      <w:rPr>
        <w:rStyle w:val="Numerstrony"/>
        <w:rFonts w:ascii="Calibri" w:hAnsi="Calibri" w:cs="Calibri"/>
        <w:sz w:val="22"/>
        <w:szCs w:val="22"/>
      </w:rPr>
      <w:instrText xml:space="preserve">PAGE  </w:instrText>
    </w:r>
    <w:r w:rsidRPr="00D27021">
      <w:rPr>
        <w:rStyle w:val="Numerstrony"/>
        <w:rFonts w:ascii="Calibri" w:hAnsi="Calibri" w:cs="Calibri"/>
        <w:sz w:val="22"/>
        <w:szCs w:val="22"/>
      </w:rPr>
      <w:fldChar w:fldCharType="separate"/>
    </w:r>
    <w:r w:rsidR="00862771">
      <w:rPr>
        <w:rStyle w:val="Numerstrony"/>
        <w:rFonts w:ascii="Calibri" w:hAnsi="Calibri" w:cs="Calibri"/>
        <w:noProof/>
        <w:sz w:val="22"/>
        <w:szCs w:val="22"/>
      </w:rPr>
      <w:t>3</w:t>
    </w:r>
    <w:r w:rsidRPr="00D27021">
      <w:rPr>
        <w:rStyle w:val="Numerstrony"/>
        <w:rFonts w:ascii="Calibri" w:hAnsi="Calibri" w:cs="Calibri"/>
        <w:sz w:val="22"/>
        <w:szCs w:val="22"/>
      </w:rPr>
      <w:fldChar w:fldCharType="end"/>
    </w:r>
  </w:p>
  <w:p w14:paraId="78D818B1" w14:textId="77777777" w:rsidR="00D5040B" w:rsidRDefault="00D5040B" w:rsidP="006F70E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4637" w14:textId="77777777" w:rsidR="00C0759C" w:rsidRDefault="00C0759C" w:rsidP="003F75C5">
      <w:r>
        <w:separator/>
      </w:r>
    </w:p>
  </w:footnote>
  <w:footnote w:type="continuationSeparator" w:id="0">
    <w:p w14:paraId="2EF225D3" w14:textId="77777777" w:rsidR="00C0759C" w:rsidRDefault="00C0759C" w:rsidP="003F75C5">
      <w:r>
        <w:continuationSeparator/>
      </w:r>
    </w:p>
  </w:footnote>
  <w:footnote w:id="1">
    <w:p w14:paraId="4DB2CAF8" w14:textId="77777777" w:rsidR="00D5040B" w:rsidRDefault="00D5040B" w:rsidP="003F75C5">
      <w:pPr>
        <w:pStyle w:val="Tekstprzypisudolnego"/>
      </w:pPr>
      <w:r>
        <w:rPr>
          <w:rStyle w:val="Odwoanieprzypisudolnego"/>
        </w:rPr>
        <w:footnoteRef/>
      </w:r>
      <w:r>
        <w:t xml:space="preserve"> </w:t>
      </w:r>
      <w:r w:rsidRPr="0083686B">
        <w:t>Niepotrzebne skreślić</w:t>
      </w:r>
    </w:p>
  </w:footnote>
  <w:footnote w:id="2">
    <w:p w14:paraId="5F2178AA" w14:textId="77777777" w:rsidR="00D5040B" w:rsidRDefault="00D5040B" w:rsidP="003F75C5">
      <w:pPr>
        <w:pStyle w:val="Tekstprzypisudolnego"/>
      </w:pPr>
      <w:r>
        <w:rPr>
          <w:rStyle w:val="Odwoanieprzypisudolnego"/>
        </w:rPr>
        <w:footnoteRef/>
      </w:r>
      <w:r>
        <w:t xml:space="preserve"> </w:t>
      </w:r>
      <w:r w:rsidRPr="000A4D63">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1EF32B" w14:textId="77777777" w:rsidR="00D5040B" w:rsidRDefault="00D5040B" w:rsidP="003F75C5">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61"/>
    <w:lvl w:ilvl="0">
      <w:start w:val="1"/>
      <w:numFmt w:val="bullet"/>
      <w:lvlText w:val=""/>
      <w:lvlJc w:val="left"/>
      <w:pPr>
        <w:tabs>
          <w:tab w:val="num" w:pos="0"/>
        </w:tabs>
        <w:ind w:left="360" w:hanging="360"/>
      </w:pPr>
      <w:rPr>
        <w:rFonts w:ascii="Symbol" w:hAnsi="Symbol"/>
        <w:sz w:val="22"/>
        <w:szCs w:val="22"/>
      </w:rPr>
    </w:lvl>
  </w:abstractNum>
  <w:abstractNum w:abstractNumId="1" w15:restartNumberingAfterBreak="0">
    <w:nsid w:val="013E56CB"/>
    <w:multiLevelType w:val="hybridMultilevel"/>
    <w:tmpl w:val="FBEAF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F166E4"/>
    <w:multiLevelType w:val="multilevel"/>
    <w:tmpl w:val="C2860E12"/>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6CD2796"/>
    <w:multiLevelType w:val="hybridMultilevel"/>
    <w:tmpl w:val="EE5A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6B624B"/>
    <w:multiLevelType w:val="hybridMultilevel"/>
    <w:tmpl w:val="0E8EAD54"/>
    <w:lvl w:ilvl="0" w:tplc="846E003C">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383BD1"/>
    <w:multiLevelType w:val="hybridMultilevel"/>
    <w:tmpl w:val="AB4E7922"/>
    <w:lvl w:ilvl="0" w:tplc="465EDD6A">
      <w:start w:val="1"/>
      <w:numFmt w:val="decimal"/>
      <w:lvlText w:val="%1."/>
      <w:lvlJc w:val="left"/>
      <w:pPr>
        <w:tabs>
          <w:tab w:val="num" w:pos="283"/>
        </w:tabs>
        <w:ind w:left="283" w:hanging="283"/>
      </w:pPr>
      <w:rPr>
        <w:b w:val="0"/>
        <w:color w:val="auto"/>
      </w:rPr>
    </w:lvl>
    <w:lvl w:ilvl="1" w:tplc="8744D744">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89C6E7DE"/>
    <w:lvl w:ilvl="0" w:tplc="0415000F">
      <w:start w:val="1"/>
      <w:numFmt w:val="decimal"/>
      <w:lvlText w:val="%1."/>
      <w:lvlJc w:val="left"/>
      <w:pPr>
        <w:tabs>
          <w:tab w:val="num" w:pos="360"/>
        </w:tabs>
        <w:ind w:left="360" w:hanging="360"/>
      </w:pPr>
    </w:lvl>
    <w:lvl w:ilvl="1" w:tplc="1A20ACA2">
      <w:start w:val="1"/>
      <w:numFmt w:val="decimal"/>
      <w:lvlText w:val="%2)"/>
      <w:lvlJc w:val="left"/>
      <w:pPr>
        <w:tabs>
          <w:tab w:val="num" w:pos="1080"/>
        </w:tabs>
        <w:ind w:left="1080" w:hanging="360"/>
      </w:pPr>
    </w:lvl>
    <w:lvl w:ilvl="2" w:tplc="94285924">
      <w:start w:val="2"/>
      <w:numFmt w:val="decimal"/>
      <w:lvlText w:val="%3."/>
      <w:lvlJc w:val="left"/>
      <w:pPr>
        <w:tabs>
          <w:tab w:val="num" w:pos="377"/>
        </w:tabs>
        <w:ind w:left="377" w:hanging="283"/>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7528B4"/>
    <w:multiLevelType w:val="hybridMultilevel"/>
    <w:tmpl w:val="640EE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2252B"/>
    <w:multiLevelType w:val="hybridMultilevel"/>
    <w:tmpl w:val="266AF3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52D31"/>
    <w:multiLevelType w:val="hybridMultilevel"/>
    <w:tmpl w:val="B61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27F3"/>
    <w:multiLevelType w:val="hybridMultilevel"/>
    <w:tmpl w:val="3864E4CA"/>
    <w:lvl w:ilvl="0" w:tplc="B2ECA9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B720CD"/>
    <w:multiLevelType w:val="hybridMultilevel"/>
    <w:tmpl w:val="B442C93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E9833CD"/>
    <w:multiLevelType w:val="hybridMultilevel"/>
    <w:tmpl w:val="F9280CE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812274"/>
    <w:multiLevelType w:val="hybridMultilevel"/>
    <w:tmpl w:val="73BC5FFC"/>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476CCA"/>
    <w:multiLevelType w:val="hybridMultilevel"/>
    <w:tmpl w:val="07FA7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5ECE"/>
    <w:multiLevelType w:val="hybridMultilevel"/>
    <w:tmpl w:val="6DEEA1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2C0804"/>
    <w:multiLevelType w:val="hybridMultilevel"/>
    <w:tmpl w:val="F858D372"/>
    <w:lvl w:ilvl="0" w:tplc="3E5E309C">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483431FD"/>
    <w:multiLevelType w:val="hybridMultilevel"/>
    <w:tmpl w:val="87BA5328"/>
    <w:lvl w:ilvl="0" w:tplc="CB8E79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0E77869"/>
    <w:multiLevelType w:val="hybridMultilevel"/>
    <w:tmpl w:val="657479DE"/>
    <w:lvl w:ilvl="0" w:tplc="C58C455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5664047D"/>
    <w:multiLevelType w:val="hybridMultilevel"/>
    <w:tmpl w:val="DAA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8" w15:restartNumberingAfterBreak="0">
    <w:nsid w:val="5C6441ED"/>
    <w:multiLevelType w:val="hybridMultilevel"/>
    <w:tmpl w:val="8EF83CD4"/>
    <w:lvl w:ilvl="0" w:tplc="05E0E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670FE"/>
    <w:multiLevelType w:val="hybridMultilevel"/>
    <w:tmpl w:val="6F86044C"/>
    <w:lvl w:ilvl="0" w:tplc="2B920D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602056"/>
    <w:multiLevelType w:val="hybridMultilevel"/>
    <w:tmpl w:val="89AE3C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62E953CE"/>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711EE1"/>
    <w:multiLevelType w:val="hybridMultilevel"/>
    <w:tmpl w:val="A948D5A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B27E58"/>
    <w:multiLevelType w:val="hybridMultilevel"/>
    <w:tmpl w:val="92D8D2C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0E574B"/>
    <w:multiLevelType w:val="hybridMultilevel"/>
    <w:tmpl w:val="2C2CDF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EA026D"/>
    <w:multiLevelType w:val="hybridMultilevel"/>
    <w:tmpl w:val="9E2A5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695783"/>
    <w:multiLevelType w:val="hybridMultilevel"/>
    <w:tmpl w:val="30360BE2"/>
    <w:lvl w:ilvl="0" w:tplc="4F340E84">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num>
  <w:num w:numId="2">
    <w:abstractNumId w:val="14"/>
  </w:num>
  <w:num w:numId="3">
    <w:abstractNumId w:val="8"/>
  </w:num>
  <w:num w:numId="4">
    <w:abstractNumId w:val="17"/>
  </w:num>
  <w:num w:numId="5">
    <w:abstractNumId w:val="19"/>
  </w:num>
  <w:num w:numId="6">
    <w:abstractNumId w:val="30"/>
  </w:num>
  <w:num w:numId="7">
    <w:abstractNumId w:val="20"/>
  </w:num>
  <w:num w:numId="8">
    <w:abstractNumId w:val="23"/>
  </w:num>
  <w:num w:numId="9">
    <w:abstractNumId w:val="12"/>
  </w:num>
  <w:num w:numId="10">
    <w:abstractNumId w:val="29"/>
  </w:num>
  <w:num w:numId="11">
    <w:abstractNumId w:val="9"/>
  </w:num>
  <w:num w:numId="12">
    <w:abstractNumId w:val="33"/>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lvlOverride w:ilvl="0">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num>
  <w:num w:numId="25">
    <w:abstractNumId w:val="27"/>
    <w:lvlOverride w:ilvl="0">
      <w:startOverride w:val="1"/>
    </w:lvlOverride>
  </w:num>
  <w:num w:numId="26">
    <w:abstractNumId w:val="25"/>
    <w:lvlOverride w:ilvl="0">
      <w:startOverride w:val="3"/>
    </w:lvlOverride>
  </w:num>
  <w:num w:numId="27">
    <w:abstractNumId w:val="5"/>
  </w:num>
  <w:num w:numId="28">
    <w:abstractNumId w:val="31"/>
  </w:num>
  <w:num w:numId="29">
    <w:abstractNumId w:val="15"/>
  </w:num>
  <w:num w:numId="30">
    <w:abstractNumId w:val="11"/>
  </w:num>
  <w:num w:numId="31">
    <w:abstractNumId w:val="35"/>
  </w:num>
  <w:num w:numId="32">
    <w:abstractNumId w:val="10"/>
  </w:num>
  <w:num w:numId="33">
    <w:abstractNumId w:val="16"/>
  </w:num>
  <w:num w:numId="34">
    <w:abstractNumId w:val="3"/>
  </w:num>
  <w:num w:numId="35">
    <w:abstractNumId w:val="24"/>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C5"/>
    <w:rsid w:val="000243D7"/>
    <w:rsid w:val="0010353A"/>
    <w:rsid w:val="00241A3A"/>
    <w:rsid w:val="002F28E1"/>
    <w:rsid w:val="00360E8F"/>
    <w:rsid w:val="00395B05"/>
    <w:rsid w:val="00395F69"/>
    <w:rsid w:val="003F75C5"/>
    <w:rsid w:val="0045238C"/>
    <w:rsid w:val="00474901"/>
    <w:rsid w:val="004B3080"/>
    <w:rsid w:val="004E4400"/>
    <w:rsid w:val="004E495D"/>
    <w:rsid w:val="004F2A56"/>
    <w:rsid w:val="005C521D"/>
    <w:rsid w:val="005F20FC"/>
    <w:rsid w:val="0064013B"/>
    <w:rsid w:val="00644EB7"/>
    <w:rsid w:val="006D74F5"/>
    <w:rsid w:val="006F70EF"/>
    <w:rsid w:val="007A6D3B"/>
    <w:rsid w:val="00862771"/>
    <w:rsid w:val="008B1BDF"/>
    <w:rsid w:val="00992986"/>
    <w:rsid w:val="009C6A12"/>
    <w:rsid w:val="00A5524E"/>
    <w:rsid w:val="00C0759C"/>
    <w:rsid w:val="00C764AA"/>
    <w:rsid w:val="00CA46CE"/>
    <w:rsid w:val="00CB634B"/>
    <w:rsid w:val="00D00D43"/>
    <w:rsid w:val="00D266A3"/>
    <w:rsid w:val="00D5040B"/>
    <w:rsid w:val="00D61C0D"/>
    <w:rsid w:val="00D66367"/>
    <w:rsid w:val="00DA6C7F"/>
    <w:rsid w:val="00DB3F6F"/>
    <w:rsid w:val="00E509E1"/>
    <w:rsid w:val="00EA5126"/>
    <w:rsid w:val="00F03354"/>
    <w:rsid w:val="00F35B13"/>
    <w:rsid w:val="00F66C7A"/>
    <w:rsid w:val="00FE2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0211"/>
  <w15:chartTrackingRefBased/>
  <w15:docId w15:val="{65BC4DA8-9978-4504-B791-8D9F282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B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F75C5"/>
    <w:pPr>
      <w:keepNext/>
      <w:widowControl w:val="0"/>
      <w:autoSpaceDE w:val="0"/>
      <w:autoSpaceDN w:val="0"/>
      <w:spacing w:line="273" w:lineRule="atLeast"/>
      <w:jc w:val="center"/>
      <w:outlineLvl w:val="0"/>
    </w:pPr>
    <w:rPr>
      <w:sz w:val="28"/>
      <w:szCs w:val="28"/>
    </w:rPr>
  </w:style>
  <w:style w:type="paragraph" w:styleId="Nagwek2">
    <w:name w:val="heading 2"/>
    <w:basedOn w:val="Normalny"/>
    <w:next w:val="Normalny"/>
    <w:link w:val="Nagwek2Znak"/>
    <w:qFormat/>
    <w:rsid w:val="003F75C5"/>
    <w:pPr>
      <w:keepNext/>
      <w:widowControl w:val="0"/>
      <w:autoSpaceDE w:val="0"/>
      <w:autoSpaceDN w:val="0"/>
      <w:spacing w:line="273" w:lineRule="atLeast"/>
      <w:jc w:val="center"/>
      <w:outlineLvl w:val="1"/>
    </w:pPr>
    <w:rPr>
      <w:b/>
      <w:bCs/>
      <w:sz w:val="26"/>
      <w:szCs w:val="26"/>
      <w:lang w:val="x-none" w:eastAsia="x-none"/>
    </w:rPr>
  </w:style>
  <w:style w:type="paragraph" w:styleId="Nagwek4">
    <w:name w:val="heading 4"/>
    <w:basedOn w:val="Normalny"/>
    <w:next w:val="Normalny"/>
    <w:link w:val="Nagwek4Znak"/>
    <w:qFormat/>
    <w:rsid w:val="003F75C5"/>
    <w:pPr>
      <w:keepNext/>
      <w:spacing w:before="240" w:after="60"/>
      <w:outlineLvl w:val="3"/>
    </w:pPr>
    <w:rPr>
      <w:b/>
      <w:bCs/>
      <w:sz w:val="28"/>
      <w:szCs w:val="28"/>
    </w:rPr>
  </w:style>
  <w:style w:type="paragraph" w:styleId="Nagwek5">
    <w:name w:val="heading 5"/>
    <w:basedOn w:val="Normalny"/>
    <w:next w:val="Normalny"/>
    <w:link w:val="Nagwek5Znak"/>
    <w:qFormat/>
    <w:rsid w:val="003F75C5"/>
    <w:pPr>
      <w:spacing w:before="240" w:after="60"/>
      <w:outlineLvl w:val="4"/>
    </w:pPr>
    <w:rPr>
      <w:b/>
      <w:bCs/>
      <w:i/>
      <w:iCs/>
      <w:sz w:val="26"/>
      <w:szCs w:val="26"/>
    </w:rPr>
  </w:style>
  <w:style w:type="paragraph" w:styleId="Nagwek6">
    <w:name w:val="heading 6"/>
    <w:basedOn w:val="Normalny"/>
    <w:next w:val="Normalny"/>
    <w:link w:val="Nagwek6Znak"/>
    <w:qFormat/>
    <w:rsid w:val="003F75C5"/>
    <w:pPr>
      <w:spacing w:before="240" w:after="60"/>
      <w:outlineLvl w:val="5"/>
    </w:pPr>
    <w:rPr>
      <w:b/>
      <w:bCs/>
      <w:sz w:val="22"/>
      <w:szCs w:val="22"/>
    </w:rPr>
  </w:style>
  <w:style w:type="paragraph" w:styleId="Nagwek7">
    <w:name w:val="heading 7"/>
    <w:basedOn w:val="Normalny"/>
    <w:next w:val="Normalny"/>
    <w:link w:val="Nagwek7Znak"/>
    <w:qFormat/>
    <w:rsid w:val="003F75C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75C5"/>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rsid w:val="003F75C5"/>
    <w:rPr>
      <w:rFonts w:ascii="Times New Roman" w:eastAsia="Times New Roman" w:hAnsi="Times New Roman" w:cs="Times New Roman"/>
      <w:b/>
      <w:bCs/>
      <w:sz w:val="26"/>
      <w:szCs w:val="26"/>
      <w:lang w:val="x-none" w:eastAsia="x-none"/>
    </w:rPr>
  </w:style>
  <w:style w:type="character" w:customStyle="1" w:styleId="Nagwek4Znak">
    <w:name w:val="Nagłówek 4 Znak"/>
    <w:basedOn w:val="Domylnaczcionkaakapitu"/>
    <w:link w:val="Nagwek4"/>
    <w:rsid w:val="003F75C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F75C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F75C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F75C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F75C5"/>
    <w:pPr>
      <w:widowControl w:val="0"/>
      <w:autoSpaceDE w:val="0"/>
      <w:autoSpaceDN w:val="0"/>
      <w:spacing w:line="302" w:lineRule="atLeast"/>
    </w:pPr>
    <w:rPr>
      <w:b/>
      <w:bCs/>
      <w:sz w:val="28"/>
      <w:szCs w:val="28"/>
      <w:lang w:val="x-none" w:eastAsia="x-none"/>
    </w:rPr>
  </w:style>
  <w:style w:type="character" w:customStyle="1" w:styleId="TekstpodstawowyZnak">
    <w:name w:val="Tekst podstawowy Znak"/>
    <w:basedOn w:val="Domylnaczcionkaakapitu"/>
    <w:link w:val="Tekstpodstawowy"/>
    <w:rsid w:val="003F75C5"/>
    <w:rPr>
      <w:rFonts w:ascii="Times New Roman" w:eastAsia="Times New Roman" w:hAnsi="Times New Roman" w:cs="Times New Roman"/>
      <w:b/>
      <w:bCs/>
      <w:sz w:val="28"/>
      <w:szCs w:val="28"/>
      <w:lang w:val="x-none" w:eastAsia="x-none"/>
    </w:rPr>
  </w:style>
  <w:style w:type="paragraph" w:styleId="Tekstpodstawowywcity">
    <w:name w:val="Body Text Indent"/>
    <w:basedOn w:val="Normalny"/>
    <w:link w:val="TekstpodstawowywcityZnak"/>
    <w:rsid w:val="003F75C5"/>
    <w:pPr>
      <w:widowControl w:val="0"/>
      <w:autoSpaceDE w:val="0"/>
      <w:autoSpaceDN w:val="0"/>
      <w:spacing w:line="288" w:lineRule="atLeast"/>
      <w:jc w:val="both"/>
    </w:pPr>
    <w:rPr>
      <w:b/>
      <w:bCs/>
      <w:sz w:val="26"/>
      <w:szCs w:val="26"/>
      <w:lang w:val="x-none" w:eastAsia="x-none"/>
    </w:rPr>
  </w:style>
  <w:style w:type="character" w:customStyle="1" w:styleId="TekstpodstawowywcityZnak">
    <w:name w:val="Tekst podstawowy wcięty Znak"/>
    <w:basedOn w:val="Domylnaczcionkaakapitu"/>
    <w:link w:val="Tekstpodstawowywcity"/>
    <w:rsid w:val="003F75C5"/>
    <w:rPr>
      <w:rFonts w:ascii="Times New Roman" w:eastAsia="Times New Roman" w:hAnsi="Times New Roman" w:cs="Times New Roman"/>
      <w:b/>
      <w:bCs/>
      <w:sz w:val="26"/>
      <w:szCs w:val="26"/>
      <w:lang w:val="x-none" w:eastAsia="x-none"/>
    </w:rPr>
  </w:style>
  <w:style w:type="character" w:styleId="Hipercze">
    <w:name w:val="Hyperlink"/>
    <w:rsid w:val="003F75C5"/>
    <w:rPr>
      <w:color w:val="0000FF"/>
      <w:u w:val="single"/>
    </w:rPr>
  </w:style>
  <w:style w:type="paragraph" w:styleId="Tekstpodstawowy3">
    <w:name w:val="Body Text 3"/>
    <w:basedOn w:val="Normalny"/>
    <w:link w:val="Tekstpodstawowy3Znak"/>
    <w:rsid w:val="003F75C5"/>
    <w:pPr>
      <w:spacing w:after="120"/>
    </w:pPr>
    <w:rPr>
      <w:sz w:val="16"/>
      <w:szCs w:val="16"/>
      <w:lang w:val="x-none" w:eastAsia="x-none"/>
    </w:rPr>
  </w:style>
  <w:style w:type="character" w:customStyle="1" w:styleId="Tekstpodstawowy3Znak">
    <w:name w:val="Tekst podstawowy 3 Znak"/>
    <w:basedOn w:val="Domylnaczcionkaakapitu"/>
    <w:link w:val="Tekstpodstawowy3"/>
    <w:rsid w:val="003F75C5"/>
    <w:rPr>
      <w:rFonts w:ascii="Times New Roman" w:eastAsia="Times New Roman" w:hAnsi="Times New Roman" w:cs="Times New Roman"/>
      <w:sz w:val="16"/>
      <w:szCs w:val="16"/>
      <w:lang w:val="x-none" w:eastAsia="x-none"/>
    </w:rPr>
  </w:style>
  <w:style w:type="paragraph" w:styleId="Tekstkomentarza">
    <w:name w:val="annotation text"/>
    <w:basedOn w:val="Normalny"/>
    <w:link w:val="TekstkomentarzaZnak"/>
    <w:semiHidden/>
    <w:rsid w:val="003F75C5"/>
    <w:rPr>
      <w:sz w:val="20"/>
      <w:lang w:val="en-GB" w:eastAsia="en-GB"/>
    </w:rPr>
  </w:style>
  <w:style w:type="character" w:customStyle="1" w:styleId="TekstkomentarzaZnak">
    <w:name w:val="Tekst komentarza Znak"/>
    <w:basedOn w:val="Domylnaczcionkaakapitu"/>
    <w:link w:val="Tekstkomentarza"/>
    <w:semiHidden/>
    <w:rsid w:val="003F75C5"/>
    <w:rPr>
      <w:rFonts w:ascii="Times New Roman" w:eastAsia="Times New Roman" w:hAnsi="Times New Roman" w:cs="Times New Roman"/>
      <w:sz w:val="20"/>
      <w:szCs w:val="24"/>
      <w:lang w:val="en-GB" w:eastAsia="en-GB"/>
    </w:rPr>
  </w:style>
  <w:style w:type="paragraph" w:styleId="Tekstpodstawowywcity3">
    <w:name w:val="Body Text Indent 3"/>
    <w:basedOn w:val="Normalny"/>
    <w:link w:val="Tekstpodstawowywcity3Znak"/>
    <w:rsid w:val="003F75C5"/>
    <w:pPr>
      <w:spacing w:after="120"/>
      <w:ind w:left="283"/>
    </w:pPr>
    <w:rPr>
      <w:sz w:val="16"/>
      <w:szCs w:val="16"/>
    </w:rPr>
  </w:style>
  <w:style w:type="character" w:customStyle="1" w:styleId="Tekstpodstawowywcity3Znak">
    <w:name w:val="Tekst podstawowy wcięty 3 Znak"/>
    <w:basedOn w:val="Domylnaczcionkaakapitu"/>
    <w:link w:val="Tekstpodstawowywcity3"/>
    <w:rsid w:val="003F75C5"/>
    <w:rPr>
      <w:rFonts w:ascii="Times New Roman" w:eastAsia="Times New Roman" w:hAnsi="Times New Roman" w:cs="Times New Roman"/>
      <w:sz w:val="16"/>
      <w:szCs w:val="16"/>
      <w:lang w:eastAsia="pl-PL"/>
    </w:rPr>
  </w:style>
  <w:style w:type="table" w:styleId="Tabela-Siatka">
    <w:name w:val="Table Grid"/>
    <w:basedOn w:val="Standardowy"/>
    <w:rsid w:val="003F75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F75C5"/>
    <w:pPr>
      <w:spacing w:after="120" w:line="480" w:lineRule="auto"/>
    </w:pPr>
  </w:style>
  <w:style w:type="character" w:customStyle="1" w:styleId="Tekstpodstawowy2Znak">
    <w:name w:val="Tekst podstawowy 2 Znak"/>
    <w:basedOn w:val="Domylnaczcionkaakapitu"/>
    <w:link w:val="Tekstpodstawowy2"/>
    <w:rsid w:val="003F75C5"/>
    <w:rPr>
      <w:rFonts w:ascii="Times New Roman" w:eastAsia="Times New Roman" w:hAnsi="Times New Roman" w:cs="Times New Roman"/>
      <w:sz w:val="24"/>
      <w:szCs w:val="24"/>
      <w:lang w:eastAsia="pl-PL"/>
    </w:rPr>
  </w:style>
  <w:style w:type="paragraph" w:styleId="Stopka">
    <w:name w:val="footer"/>
    <w:basedOn w:val="Normalny"/>
    <w:link w:val="StopkaZnak"/>
    <w:rsid w:val="003F75C5"/>
    <w:pPr>
      <w:tabs>
        <w:tab w:val="center" w:pos="4536"/>
        <w:tab w:val="right" w:pos="9072"/>
      </w:tabs>
    </w:pPr>
  </w:style>
  <w:style w:type="character" w:customStyle="1" w:styleId="StopkaZnak">
    <w:name w:val="Stopka Znak"/>
    <w:basedOn w:val="Domylnaczcionkaakapitu"/>
    <w:link w:val="Stopka"/>
    <w:rsid w:val="003F75C5"/>
    <w:rPr>
      <w:rFonts w:ascii="Times New Roman" w:eastAsia="Times New Roman" w:hAnsi="Times New Roman" w:cs="Times New Roman"/>
      <w:sz w:val="24"/>
      <w:szCs w:val="24"/>
      <w:lang w:eastAsia="pl-PL"/>
    </w:rPr>
  </w:style>
  <w:style w:type="character" w:styleId="Numerstrony">
    <w:name w:val="page number"/>
    <w:basedOn w:val="Domylnaczcionkaakapitu"/>
    <w:rsid w:val="003F75C5"/>
  </w:style>
  <w:style w:type="paragraph" w:styleId="Lista">
    <w:name w:val="List"/>
    <w:basedOn w:val="Normalny"/>
    <w:rsid w:val="003F75C5"/>
    <w:pPr>
      <w:ind w:left="283" w:hanging="283"/>
    </w:pPr>
    <w:rPr>
      <w:sz w:val="20"/>
      <w:szCs w:val="20"/>
    </w:rPr>
  </w:style>
  <w:style w:type="paragraph" w:styleId="Lista2">
    <w:name w:val="List 2"/>
    <w:basedOn w:val="Normalny"/>
    <w:rsid w:val="003F75C5"/>
    <w:pPr>
      <w:ind w:left="566" w:hanging="283"/>
      <w:contextualSpacing/>
    </w:pPr>
    <w:rPr>
      <w:sz w:val="20"/>
      <w:szCs w:val="20"/>
    </w:rPr>
  </w:style>
  <w:style w:type="character" w:customStyle="1" w:styleId="ZwykytekstZnak">
    <w:name w:val="Zwykły tekst Znak"/>
    <w:link w:val="Zwykytekst"/>
    <w:locked/>
    <w:rsid w:val="003F75C5"/>
    <w:rPr>
      <w:rFonts w:ascii="Courier New" w:hAnsi="Courier New" w:cs="Courier New"/>
      <w:lang w:eastAsia="pl-PL"/>
    </w:rPr>
  </w:style>
  <w:style w:type="paragraph" w:styleId="Zwykytekst">
    <w:name w:val="Plain Text"/>
    <w:basedOn w:val="Normalny"/>
    <w:link w:val="ZwykytekstZnak"/>
    <w:rsid w:val="003F75C5"/>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3F75C5"/>
    <w:rPr>
      <w:rFonts w:ascii="Consolas" w:eastAsia="Times New Roman" w:hAnsi="Consolas" w:cs="Times New Roman"/>
      <w:sz w:val="21"/>
      <w:szCs w:val="21"/>
      <w:lang w:eastAsia="pl-PL"/>
    </w:rPr>
  </w:style>
  <w:style w:type="paragraph" w:customStyle="1" w:styleId="Nagwek20">
    <w:name w:val="Nag?—wek 2"/>
    <w:basedOn w:val="Normalny"/>
    <w:next w:val="Normalny"/>
    <w:rsid w:val="003F75C5"/>
    <w:pPr>
      <w:keepNext/>
    </w:pPr>
    <w:rPr>
      <w:szCs w:val="20"/>
    </w:rPr>
  </w:style>
  <w:style w:type="paragraph" w:customStyle="1" w:styleId="pkt">
    <w:name w:val="pkt"/>
    <w:basedOn w:val="Normalny"/>
    <w:rsid w:val="003F75C5"/>
    <w:pPr>
      <w:spacing w:before="60" w:after="60"/>
      <w:ind w:left="851" w:hanging="295"/>
      <w:jc w:val="both"/>
    </w:pPr>
  </w:style>
  <w:style w:type="paragraph" w:styleId="Nagwek">
    <w:name w:val="header"/>
    <w:basedOn w:val="Normalny"/>
    <w:link w:val="NagwekZnak"/>
    <w:rsid w:val="003F75C5"/>
    <w:pPr>
      <w:tabs>
        <w:tab w:val="center" w:pos="4536"/>
        <w:tab w:val="right" w:pos="9072"/>
      </w:tabs>
      <w:snapToGrid w:val="0"/>
    </w:pPr>
    <w:rPr>
      <w:szCs w:val="20"/>
    </w:rPr>
  </w:style>
  <w:style w:type="character" w:customStyle="1" w:styleId="NagwekZnak">
    <w:name w:val="Nagłówek Znak"/>
    <w:basedOn w:val="Domylnaczcionkaakapitu"/>
    <w:link w:val="Nagwek"/>
    <w:rsid w:val="003F75C5"/>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F75C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3F75C5"/>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uiPriority w:val="99"/>
    <w:semiHidden/>
    <w:unhideWhenUsed/>
    <w:rsid w:val="003F75C5"/>
    <w:rPr>
      <w:sz w:val="20"/>
      <w:szCs w:val="20"/>
    </w:rPr>
  </w:style>
  <w:style w:type="character" w:customStyle="1" w:styleId="TekstprzypisukocowegoZnak">
    <w:name w:val="Tekst przypisu końcowego Znak"/>
    <w:basedOn w:val="Domylnaczcionkaakapitu"/>
    <w:link w:val="Tekstprzypisukocowego"/>
    <w:uiPriority w:val="99"/>
    <w:semiHidden/>
    <w:rsid w:val="003F75C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F75C5"/>
    <w:rPr>
      <w:vertAlign w:val="superscript"/>
    </w:rPr>
  </w:style>
  <w:style w:type="paragraph" w:styleId="Tekstprzypisudolnego">
    <w:name w:val="footnote text"/>
    <w:basedOn w:val="Normalny"/>
    <w:link w:val="TekstprzypisudolnegoZnak"/>
    <w:unhideWhenUsed/>
    <w:rsid w:val="003F75C5"/>
    <w:rPr>
      <w:sz w:val="20"/>
      <w:szCs w:val="20"/>
    </w:rPr>
  </w:style>
  <w:style w:type="character" w:customStyle="1" w:styleId="TekstprzypisudolnegoZnak">
    <w:name w:val="Tekst przypisu dolnego Znak"/>
    <w:basedOn w:val="Domylnaczcionkaakapitu"/>
    <w:link w:val="Tekstprzypisudolnego"/>
    <w:rsid w:val="003F75C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F75C5"/>
    <w:rPr>
      <w:vertAlign w:val="superscript"/>
    </w:rPr>
  </w:style>
  <w:style w:type="paragraph" w:customStyle="1" w:styleId="Style5">
    <w:name w:val="Style5"/>
    <w:basedOn w:val="Normalny"/>
    <w:uiPriority w:val="99"/>
    <w:rsid w:val="003F75C5"/>
    <w:pPr>
      <w:widowControl w:val="0"/>
      <w:autoSpaceDE w:val="0"/>
      <w:autoSpaceDN w:val="0"/>
      <w:adjustRightInd w:val="0"/>
      <w:spacing w:line="276" w:lineRule="exact"/>
      <w:ind w:hanging="355"/>
      <w:jc w:val="both"/>
    </w:pPr>
  </w:style>
  <w:style w:type="character" w:customStyle="1" w:styleId="FontStyle53">
    <w:name w:val="Font Style53"/>
    <w:uiPriority w:val="99"/>
    <w:rsid w:val="003F75C5"/>
    <w:rPr>
      <w:rFonts w:ascii="Times New Roman" w:hAnsi="Times New Roman" w:cs="Times New Roman"/>
      <w:color w:val="000000"/>
      <w:sz w:val="22"/>
      <w:szCs w:val="22"/>
    </w:rPr>
  </w:style>
  <w:style w:type="paragraph" w:customStyle="1" w:styleId="p2">
    <w:name w:val="p2"/>
    <w:basedOn w:val="Normalny"/>
    <w:rsid w:val="003F75C5"/>
    <w:pPr>
      <w:spacing w:before="100" w:beforeAutospacing="1" w:after="100" w:afterAutospacing="1"/>
    </w:pPr>
  </w:style>
  <w:style w:type="paragraph" w:customStyle="1" w:styleId="Default">
    <w:name w:val="Default"/>
    <w:rsid w:val="003F75C5"/>
    <w:pPr>
      <w:autoSpaceDE w:val="0"/>
      <w:autoSpaceDN w:val="0"/>
      <w:adjustRightInd w:val="0"/>
      <w:spacing w:after="0" w:line="240" w:lineRule="auto"/>
    </w:pPr>
    <w:rPr>
      <w:rFonts w:ascii="Fira Sans" w:eastAsia="Times New Roman" w:hAnsi="Fira Sans" w:cs="Fira Sans"/>
      <w:color w:val="000000"/>
      <w:sz w:val="24"/>
      <w:szCs w:val="24"/>
      <w:lang w:eastAsia="pl-PL"/>
    </w:rPr>
  </w:style>
  <w:style w:type="paragraph" w:styleId="Akapitzlist">
    <w:name w:val="List Paragraph"/>
    <w:basedOn w:val="Normalny"/>
    <w:link w:val="AkapitzlistZnak"/>
    <w:uiPriority w:val="34"/>
    <w:qFormat/>
    <w:rsid w:val="003F75C5"/>
    <w:pPr>
      <w:spacing w:after="160" w:line="259" w:lineRule="auto"/>
      <w:ind w:left="720"/>
      <w:contextualSpacing/>
    </w:pPr>
    <w:rPr>
      <w:rFonts w:ascii="Calibri" w:eastAsia="Calibri" w:hAnsi="Calibri"/>
      <w:sz w:val="22"/>
      <w:szCs w:val="22"/>
      <w:lang w:eastAsia="en-US"/>
    </w:rPr>
  </w:style>
  <w:style w:type="paragraph" w:customStyle="1" w:styleId="p0">
    <w:name w:val="p0"/>
    <w:basedOn w:val="Normalny"/>
    <w:rsid w:val="003F75C5"/>
    <w:pPr>
      <w:spacing w:before="100" w:beforeAutospacing="1" w:after="100" w:afterAutospacing="1"/>
    </w:pPr>
  </w:style>
  <w:style w:type="paragraph" w:customStyle="1" w:styleId="p1">
    <w:name w:val="p1"/>
    <w:basedOn w:val="Normalny"/>
    <w:rsid w:val="003F75C5"/>
    <w:pPr>
      <w:spacing w:before="100" w:beforeAutospacing="1" w:after="100" w:afterAutospacing="1"/>
    </w:pPr>
  </w:style>
  <w:style w:type="paragraph" w:customStyle="1" w:styleId="nop2">
    <w:name w:val="nop2"/>
    <w:basedOn w:val="Normalny"/>
    <w:rsid w:val="003F75C5"/>
    <w:pPr>
      <w:spacing w:before="100" w:beforeAutospacing="1" w:after="100" w:afterAutospacing="1"/>
    </w:pPr>
  </w:style>
  <w:style w:type="character" w:customStyle="1" w:styleId="AkapitzlistZnak">
    <w:name w:val="Akapit z listą Znak"/>
    <w:link w:val="Akapitzlist"/>
    <w:uiPriority w:val="34"/>
    <w:locked/>
    <w:rsid w:val="00474901"/>
    <w:rPr>
      <w:rFonts w:ascii="Calibri" w:eastAsia="Calibri" w:hAnsi="Calibri" w:cs="Times New Roman"/>
    </w:rPr>
  </w:style>
  <w:style w:type="character" w:customStyle="1" w:styleId="UnresolvedMention">
    <w:name w:val="Unresolved Mention"/>
    <w:basedOn w:val="Domylnaczcionkaakapitu"/>
    <w:uiPriority w:val="99"/>
    <w:semiHidden/>
    <w:unhideWhenUsed/>
    <w:rsid w:val="004F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ostynin.powiat.pl/?id=47" TargetMode="External"/><Relationship Id="rId13" Type="http://schemas.openxmlformats.org/officeDocument/2006/relationships/hyperlink" Target="https://nowy.inforlex.pl/dok/tresc,DZU.2020.178.0001444,USTAWA-z-dnia-6-czerwca-1997-r-Kodeks-karny.html" TargetMode="External"/><Relationship Id="rId18" Type="http://schemas.openxmlformats.org/officeDocument/2006/relationships/hyperlink" Target="https://nowy.inforlex.pl/dok/tresc,DZU.2020.178.0001444,USTAWA-z-dnia-6-czerwca-1997-r-Kodeks-karn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wy.inforlex.pl/dok/tresc,DZU.2020.178.0001444,USTAWA-z-dnia-6-czerwca-1997-r-Kodeks-karny.html" TargetMode="External"/><Relationship Id="rId7" Type="http://schemas.openxmlformats.org/officeDocument/2006/relationships/hyperlink" Target="http://www.gostynin.powiat.pl" TargetMode="External"/><Relationship Id="rId12" Type="http://schemas.openxmlformats.org/officeDocument/2006/relationships/hyperlink" Target="mailto:przetargi@gostynin.powiat.pl" TargetMode="External"/><Relationship Id="rId17" Type="http://schemas.openxmlformats.org/officeDocument/2006/relationships/hyperlink" Target="https://nowy.inforlex.pl/dok/tresc,DZU.2020.178.0001444,USTAWA-z-dnia-6-czerwca-1997-r-Kodeks-karn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wy.inforlex.pl/dok/tresc,DZU.2020.178.0001444,USTAWA-z-dnia-6-czerwca-1997-r-Kodeks-karny.html" TargetMode="External"/><Relationship Id="rId20" Type="http://schemas.openxmlformats.org/officeDocument/2006/relationships/hyperlink" Target="https://nowy.inforlex.pl/dok/tresc,DZU.2020.178.0001444,USTAWA-z-dnia-6-czerwca-1997-r-Kodeks-karn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owy.inforlex.pl/dok/tresc,DZU.2020.178.0001444,USTAWA-z-dnia-6-czerwca-1997-r-Kodeks-karny.htm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nowy.inforlex.pl/dok/tresc,DZU.2012.128.0000769,USTAWA-z-dnia-15-czerwca-2012-r-o-skutkach-powierzania-wykonywania-pracy-cudzoziemcom-przebywajacym-wbrew-przepisom-na-terytorium-Rzeczypospolitej.html" TargetMode="External"/><Relationship Id="rId4" Type="http://schemas.openxmlformats.org/officeDocument/2006/relationships/webSettings" Target="webSettings.xml"/><Relationship Id="rId9" Type="http://schemas.openxmlformats.org/officeDocument/2006/relationships/hyperlink" Target="http://bip.gostynin.powiat.pl/?id=47" TargetMode="External"/><Relationship Id="rId14" Type="http://schemas.openxmlformats.org/officeDocument/2006/relationships/hyperlink" Target="https://nowy.inforlex.pl/dok/tresc,DZU.2020.178.0001444,USTAWA-z-dnia-6-czerwca-1997-r-Kodeks-karny.html" TargetMode="External"/><Relationship Id="rId22" Type="http://schemas.openxmlformats.org/officeDocument/2006/relationships/hyperlink" Target="https://nowy.inforlex.pl/dok/tresc,DZU.2020.178.0001444,USTAWA-z-dnia-6-czerwca-1997-r-Kodeks-kar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10520</Words>
  <Characters>63124</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PowiatoweGostynin;Ewa Ambroziewicz</dc:creator>
  <cp:keywords/>
  <dc:description/>
  <cp:lastModifiedBy>Lenovo</cp:lastModifiedBy>
  <cp:revision>2</cp:revision>
  <dcterms:created xsi:type="dcterms:W3CDTF">2022-03-10T12:02:00Z</dcterms:created>
  <dcterms:modified xsi:type="dcterms:W3CDTF">2022-03-10T12:02:00Z</dcterms:modified>
</cp:coreProperties>
</file>